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EE1" w:rsidRDefault="006E100D" w:rsidP="00EB5EE1">
      <w:pPr>
        <w:ind w:right="567" w:firstLine="567"/>
        <w:jc w:val="center"/>
        <w:rPr>
          <w:b/>
          <w:bCs/>
          <w:sz w:val="28"/>
          <w:szCs w:val="28"/>
        </w:rPr>
      </w:pPr>
      <w:r w:rsidRPr="00EB5EE1">
        <w:rPr>
          <w:b/>
          <w:bCs/>
          <w:sz w:val="28"/>
          <w:szCs w:val="28"/>
        </w:rPr>
        <w:t xml:space="preserve">Изучение русского фольклора во внеурочной деятельности </w:t>
      </w:r>
    </w:p>
    <w:p w:rsidR="006E100D" w:rsidRPr="00EB5EE1" w:rsidRDefault="006E100D" w:rsidP="00EB5EE1">
      <w:pPr>
        <w:ind w:right="567" w:firstLine="567"/>
        <w:jc w:val="center"/>
        <w:rPr>
          <w:b/>
          <w:bCs/>
          <w:sz w:val="28"/>
          <w:szCs w:val="28"/>
        </w:rPr>
      </w:pPr>
      <w:r w:rsidRPr="00EB5EE1">
        <w:rPr>
          <w:b/>
          <w:bCs/>
          <w:sz w:val="28"/>
          <w:szCs w:val="28"/>
        </w:rPr>
        <w:t>в условиях реализации ФГОС</w:t>
      </w:r>
    </w:p>
    <w:p w:rsidR="000B53F1" w:rsidRPr="00EB5EE1" w:rsidRDefault="000B53F1" w:rsidP="000B53F1">
      <w:pPr>
        <w:ind w:firstLine="567"/>
        <w:jc w:val="center"/>
        <w:rPr>
          <w:b/>
          <w:bCs/>
          <w:sz w:val="28"/>
          <w:szCs w:val="28"/>
        </w:rPr>
      </w:pPr>
    </w:p>
    <w:p w:rsidR="006E100D" w:rsidRPr="00EB5EE1" w:rsidRDefault="006E100D" w:rsidP="00EB5EE1">
      <w:pPr>
        <w:spacing w:line="276" w:lineRule="auto"/>
        <w:ind w:right="425" w:firstLine="567"/>
        <w:jc w:val="both"/>
        <w:rPr>
          <w:sz w:val="28"/>
          <w:szCs w:val="28"/>
        </w:rPr>
      </w:pPr>
      <w:r w:rsidRPr="00EB5EE1">
        <w:rPr>
          <w:sz w:val="28"/>
          <w:szCs w:val="28"/>
        </w:rPr>
        <w:t xml:space="preserve">Направление «Внеурочная деятельность» - это неотъемлемая часть образовательного процесса в школе, которая способствует в полной мере реализации требований федеральных образовательных стандартов общего образования. </w:t>
      </w:r>
    </w:p>
    <w:p w:rsidR="006E100D" w:rsidRPr="00EB5EE1" w:rsidRDefault="006E100D" w:rsidP="00EB5EE1">
      <w:pPr>
        <w:spacing w:line="276" w:lineRule="auto"/>
        <w:ind w:right="425" w:firstLine="567"/>
        <w:jc w:val="both"/>
        <w:rPr>
          <w:sz w:val="28"/>
          <w:szCs w:val="28"/>
        </w:rPr>
      </w:pPr>
      <w:r w:rsidRPr="00EB5EE1">
        <w:rPr>
          <w:sz w:val="28"/>
          <w:szCs w:val="28"/>
        </w:rPr>
        <w:t xml:space="preserve">Если предметные результаты достигаются в процессе освоения школьных дисциплин, то в достижении </w:t>
      </w:r>
      <w:proofErr w:type="spellStart"/>
      <w:r w:rsidRPr="00EB5EE1">
        <w:rPr>
          <w:sz w:val="28"/>
          <w:szCs w:val="28"/>
        </w:rPr>
        <w:t>метапредметных</w:t>
      </w:r>
      <w:proofErr w:type="spellEnd"/>
      <w:r w:rsidRPr="00EB5EE1">
        <w:rPr>
          <w:sz w:val="28"/>
          <w:szCs w:val="28"/>
        </w:rPr>
        <w:t xml:space="preserve">,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6E100D" w:rsidRPr="00EB5EE1" w:rsidRDefault="006E100D" w:rsidP="00EB5EE1">
      <w:pPr>
        <w:spacing w:line="276" w:lineRule="auto"/>
        <w:ind w:right="425" w:firstLine="567"/>
        <w:jc w:val="both"/>
        <w:rPr>
          <w:sz w:val="28"/>
          <w:szCs w:val="28"/>
        </w:rPr>
      </w:pPr>
      <w:r w:rsidRPr="00EB5EE1">
        <w:rPr>
          <w:sz w:val="28"/>
          <w:szCs w:val="28"/>
        </w:rPr>
        <w:t>Во внеурочной деятельности создаются условия для развития личности ребёнка в соответствии с его индивидуальными способностями, формируется познавательная активность, нравственные черты личности, коммуникативные навыки.</w:t>
      </w:r>
    </w:p>
    <w:p w:rsidR="006E100D" w:rsidRPr="00EB5EE1" w:rsidRDefault="006E100D" w:rsidP="00EB5EE1">
      <w:pPr>
        <w:spacing w:line="276" w:lineRule="auto"/>
        <w:ind w:right="425" w:firstLine="567"/>
        <w:jc w:val="both"/>
        <w:rPr>
          <w:sz w:val="28"/>
          <w:szCs w:val="28"/>
        </w:rPr>
      </w:pPr>
      <w:r w:rsidRPr="00EB5EE1">
        <w:rPr>
          <w:sz w:val="28"/>
          <w:szCs w:val="28"/>
        </w:rPr>
        <w:t xml:space="preserve">Знакомство с русским фольклором является важнейшим фактором формирования мировоззрения личности,  понимания роли и места каждого человека и народа в огромном мире, является одним из важнейших факторов формирования духовности и нравственности подрастающего поколения. А именно эти цели ставит перед собой современная общеобразовательная школа. </w:t>
      </w:r>
    </w:p>
    <w:p w:rsidR="006E100D" w:rsidRPr="00EB5EE1" w:rsidRDefault="006E100D" w:rsidP="00EB5EE1">
      <w:pPr>
        <w:spacing w:line="276" w:lineRule="auto"/>
        <w:ind w:right="425" w:firstLine="567"/>
        <w:jc w:val="both"/>
        <w:rPr>
          <w:sz w:val="28"/>
          <w:szCs w:val="28"/>
        </w:rPr>
      </w:pPr>
      <w:r w:rsidRPr="00EB5EE1">
        <w:rPr>
          <w:sz w:val="28"/>
          <w:szCs w:val="28"/>
        </w:rPr>
        <w:t xml:space="preserve">На мой взгляд, народное творчество, всё дальше и дальше отодвигается от современного ребёнка. Связано это с распадом русской деревни, и с повальным увлечением массовым «искусством». Учащиеся мало знают народных сказок, пословиц, поговорок, народных песен, зато про </w:t>
      </w:r>
      <w:proofErr w:type="spellStart"/>
      <w:r w:rsidRPr="00EB5EE1">
        <w:rPr>
          <w:sz w:val="28"/>
          <w:szCs w:val="28"/>
        </w:rPr>
        <w:t>хоббитов</w:t>
      </w:r>
      <w:proofErr w:type="spellEnd"/>
      <w:r w:rsidRPr="00EB5EE1">
        <w:rPr>
          <w:sz w:val="28"/>
          <w:szCs w:val="28"/>
        </w:rPr>
        <w:t xml:space="preserve">, троллей и всякого рода сказочных монстров знают хорошо. В этом нельзя не почувствовать влияния многочисленных зарубежных мультфильмов. А ведь устное народное творчество - это возможность прикоснуться к своим корням, ощутить себя частицей великого народа, хранителем и продолжателем его многовековых традиций и культуры. </w:t>
      </w:r>
    </w:p>
    <w:p w:rsidR="006E100D" w:rsidRPr="00EB5EE1" w:rsidRDefault="006E100D" w:rsidP="00EB5EE1">
      <w:pPr>
        <w:spacing w:line="276" w:lineRule="auto"/>
        <w:ind w:right="425" w:firstLine="567"/>
        <w:jc w:val="both"/>
        <w:rPr>
          <w:sz w:val="28"/>
          <w:szCs w:val="28"/>
        </w:rPr>
      </w:pPr>
      <w:r w:rsidRPr="00EB5EE1">
        <w:rPr>
          <w:sz w:val="28"/>
          <w:szCs w:val="28"/>
        </w:rPr>
        <w:t xml:space="preserve">Фольклор порождает в душе маленького человека </w:t>
      </w:r>
      <w:proofErr w:type="gramStart"/>
      <w:r w:rsidRPr="00EB5EE1">
        <w:rPr>
          <w:sz w:val="28"/>
          <w:szCs w:val="28"/>
        </w:rPr>
        <w:t>доброе</w:t>
      </w:r>
      <w:proofErr w:type="gramEnd"/>
      <w:r w:rsidRPr="00EB5EE1">
        <w:rPr>
          <w:sz w:val="28"/>
          <w:szCs w:val="28"/>
        </w:rPr>
        <w:t xml:space="preserve"> и прекрасное, так как фольклор не читает морали, а ненавязчиво учит ребёнка быть добрым, трудолюбивым, любить природу, гордиться своим родным краем. Поэтому обращение к фольклору в школе естественно и необходимо не только на уроках, но и во внеурочной работе. </w:t>
      </w:r>
    </w:p>
    <w:p w:rsidR="006E100D" w:rsidRPr="00EB5EE1" w:rsidRDefault="006E100D" w:rsidP="00EB5EE1">
      <w:pPr>
        <w:spacing w:line="276" w:lineRule="auto"/>
        <w:ind w:right="425" w:firstLine="567"/>
        <w:jc w:val="both"/>
        <w:rPr>
          <w:sz w:val="28"/>
          <w:szCs w:val="28"/>
        </w:rPr>
      </w:pPr>
      <w:r w:rsidRPr="00EB5EE1">
        <w:rPr>
          <w:sz w:val="28"/>
          <w:szCs w:val="28"/>
        </w:rPr>
        <w:t xml:space="preserve">С учетом важности и своевременности данного вопроса я попыталась разработать </w:t>
      </w:r>
      <w:r w:rsidRPr="00EB5EE1">
        <w:rPr>
          <w:bCs/>
          <w:sz w:val="28"/>
          <w:szCs w:val="28"/>
        </w:rPr>
        <w:t>программу фольклорных занятий.</w:t>
      </w:r>
      <w:r w:rsidR="000B53F1" w:rsidRPr="00EB5EE1">
        <w:rPr>
          <w:bCs/>
          <w:sz w:val="28"/>
          <w:szCs w:val="28"/>
        </w:rPr>
        <w:t xml:space="preserve"> </w:t>
      </w:r>
      <w:r w:rsidRPr="00EB5EE1">
        <w:rPr>
          <w:sz w:val="28"/>
          <w:szCs w:val="28"/>
        </w:rPr>
        <w:t xml:space="preserve">Программа реализует идею изучения и развития  традиций и духовности русского народа. </w:t>
      </w:r>
    </w:p>
    <w:p w:rsidR="006E100D" w:rsidRPr="00EB5EE1" w:rsidRDefault="006E100D" w:rsidP="00EB5EE1">
      <w:pPr>
        <w:spacing w:line="276" w:lineRule="auto"/>
        <w:ind w:right="425" w:firstLine="567"/>
        <w:jc w:val="both"/>
        <w:rPr>
          <w:sz w:val="28"/>
          <w:szCs w:val="28"/>
        </w:rPr>
      </w:pPr>
      <w:r w:rsidRPr="00EB5EE1">
        <w:rPr>
          <w:sz w:val="28"/>
          <w:szCs w:val="28"/>
        </w:rPr>
        <w:t xml:space="preserve">В школьной практике знакомство с фольклором обычно происходит эпизодически. </w:t>
      </w:r>
      <w:r w:rsidR="00522D91" w:rsidRPr="00522D91">
        <w:rPr>
          <w:sz w:val="28"/>
          <w:szCs w:val="28"/>
        </w:rPr>
        <w:t>Это и на уроках литературного чтения, и технологии, и изобразительного искусства, и музыки, и окружающего мира, и физической культуры.</w:t>
      </w:r>
      <w:r w:rsidR="00522D91">
        <w:rPr>
          <w:sz w:val="28"/>
          <w:szCs w:val="28"/>
        </w:rPr>
        <w:t xml:space="preserve"> </w:t>
      </w:r>
      <w:r w:rsidRPr="00EB5EE1">
        <w:rPr>
          <w:sz w:val="28"/>
          <w:szCs w:val="28"/>
        </w:rPr>
        <w:t>Отсутствие систематического изучения культурных традиций своего народа является причиной того, что дети не испытываю</w:t>
      </w:r>
      <w:r w:rsidR="000B53F1" w:rsidRPr="00EB5EE1">
        <w:rPr>
          <w:sz w:val="28"/>
          <w:szCs w:val="28"/>
        </w:rPr>
        <w:t>т к ним достаточного интереса. Н</w:t>
      </w:r>
      <w:r w:rsidRPr="00EB5EE1">
        <w:rPr>
          <w:sz w:val="28"/>
          <w:szCs w:val="28"/>
        </w:rPr>
        <w:t xml:space="preserve">а мой взгляд, в народных песнях, играх, обрядах, праздниках прекрасный материал для развития </w:t>
      </w:r>
      <w:r w:rsidRPr="00EB5EE1">
        <w:rPr>
          <w:sz w:val="28"/>
          <w:szCs w:val="28"/>
        </w:rPr>
        <w:lastRenderedPageBreak/>
        <w:t xml:space="preserve">эстетических чувств учащихся, для расширения их кругозора и повышения культурного уровня. </w:t>
      </w:r>
    </w:p>
    <w:p w:rsidR="006E100D" w:rsidRPr="00EB5EE1" w:rsidRDefault="006E100D" w:rsidP="00EB5EE1">
      <w:pPr>
        <w:spacing w:line="276" w:lineRule="auto"/>
        <w:ind w:right="425" w:firstLine="567"/>
        <w:jc w:val="both"/>
        <w:rPr>
          <w:sz w:val="28"/>
          <w:szCs w:val="28"/>
        </w:rPr>
      </w:pPr>
      <w:r w:rsidRPr="00EB5EE1">
        <w:rPr>
          <w:bCs/>
          <w:i/>
          <w:sz w:val="28"/>
          <w:szCs w:val="28"/>
        </w:rPr>
        <w:t>Цель</w:t>
      </w:r>
      <w:r w:rsidR="000B53F1" w:rsidRPr="00EB5EE1">
        <w:rPr>
          <w:bCs/>
          <w:i/>
          <w:sz w:val="28"/>
          <w:szCs w:val="28"/>
        </w:rPr>
        <w:t xml:space="preserve"> программы</w:t>
      </w:r>
      <w:r w:rsidRPr="00EB5EE1">
        <w:rPr>
          <w:bCs/>
          <w:i/>
          <w:sz w:val="28"/>
          <w:szCs w:val="28"/>
        </w:rPr>
        <w:t>:</w:t>
      </w:r>
      <w:r w:rsidRPr="00EB5EE1">
        <w:rPr>
          <w:sz w:val="28"/>
          <w:szCs w:val="28"/>
        </w:rPr>
        <w:t xml:space="preserve"> Создание условий для нравственно - эстетического воспитания детей через изучение народного творчества родного края. Воспитание ребенка в традициях национальной народной культуры, формирование бережного отношения и любви к ней.</w:t>
      </w:r>
    </w:p>
    <w:p w:rsidR="006E100D" w:rsidRPr="00EB5EE1" w:rsidRDefault="006E100D" w:rsidP="00EB5EE1">
      <w:pPr>
        <w:spacing w:line="276" w:lineRule="auto"/>
        <w:ind w:right="425" w:firstLine="567"/>
        <w:jc w:val="both"/>
        <w:rPr>
          <w:i/>
          <w:sz w:val="28"/>
          <w:szCs w:val="28"/>
        </w:rPr>
      </w:pPr>
      <w:r w:rsidRPr="00EB5EE1">
        <w:rPr>
          <w:i/>
          <w:sz w:val="28"/>
          <w:szCs w:val="28"/>
        </w:rPr>
        <w:t>Задачи</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bCs/>
          <w:sz w:val="28"/>
          <w:szCs w:val="28"/>
        </w:rPr>
        <w:t>образовательные:</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sz w:val="28"/>
          <w:szCs w:val="28"/>
        </w:rPr>
        <w:t xml:space="preserve">- дать детям представление о фольклоре как источнике народной мудрости, красоты и жизненной силы, </w:t>
      </w:r>
    </w:p>
    <w:p w:rsidR="006E100D" w:rsidRPr="00EB5EE1" w:rsidRDefault="006E100D" w:rsidP="00EB5EE1">
      <w:pPr>
        <w:numPr>
          <w:ilvl w:val="0"/>
          <w:numId w:val="4"/>
        </w:numPr>
        <w:tabs>
          <w:tab w:val="clear" w:pos="720"/>
          <w:tab w:val="num" w:pos="142"/>
        </w:tabs>
        <w:spacing w:line="276" w:lineRule="auto"/>
        <w:ind w:left="0" w:right="425" w:firstLine="567"/>
        <w:jc w:val="both"/>
        <w:rPr>
          <w:bCs/>
          <w:sz w:val="28"/>
          <w:szCs w:val="28"/>
        </w:rPr>
      </w:pPr>
      <w:r w:rsidRPr="00EB5EE1">
        <w:rPr>
          <w:sz w:val="28"/>
          <w:szCs w:val="28"/>
        </w:rPr>
        <w:t>- обеспечить знание традиционного русского, музыкально-поэтического творчества, доступного для освоения в детском возрасте;</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bCs/>
          <w:sz w:val="28"/>
          <w:szCs w:val="28"/>
        </w:rPr>
        <w:t>воспитательные:</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sz w:val="28"/>
          <w:szCs w:val="28"/>
        </w:rPr>
        <w:t>- формировать нравственные человеческие качества: человеколюбие, честность, уважительное, бережное и добросовестное отношение к традициям родного края, уважение к взрослым и сверстникам;</w:t>
      </w:r>
    </w:p>
    <w:p w:rsidR="006E100D" w:rsidRPr="00EB5EE1" w:rsidRDefault="006E100D" w:rsidP="00EB5EE1">
      <w:pPr>
        <w:numPr>
          <w:ilvl w:val="0"/>
          <w:numId w:val="4"/>
        </w:numPr>
        <w:tabs>
          <w:tab w:val="clear" w:pos="720"/>
          <w:tab w:val="num" w:pos="142"/>
        </w:tabs>
        <w:spacing w:line="276" w:lineRule="auto"/>
        <w:ind w:left="0" w:right="425" w:firstLine="567"/>
        <w:jc w:val="both"/>
        <w:rPr>
          <w:bCs/>
          <w:sz w:val="28"/>
          <w:szCs w:val="28"/>
        </w:rPr>
      </w:pPr>
      <w:r w:rsidRPr="00EB5EE1">
        <w:rPr>
          <w:sz w:val="28"/>
          <w:szCs w:val="28"/>
        </w:rPr>
        <w:t xml:space="preserve">- формировать национальное самосознание учащихся, уважение к своему народу; </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bCs/>
          <w:sz w:val="28"/>
          <w:szCs w:val="28"/>
        </w:rPr>
        <w:t>развивающие:</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sz w:val="28"/>
          <w:szCs w:val="28"/>
        </w:rPr>
        <w:t>- развивать творческие способности учащихся;</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sz w:val="28"/>
          <w:szCs w:val="28"/>
        </w:rPr>
        <w:t>- развивать активное восприятие музыки посредством музыкального фольклора;</w:t>
      </w:r>
    </w:p>
    <w:p w:rsidR="006E100D" w:rsidRPr="00EB5EE1" w:rsidRDefault="006E100D" w:rsidP="00EB5EE1">
      <w:pPr>
        <w:numPr>
          <w:ilvl w:val="0"/>
          <w:numId w:val="4"/>
        </w:numPr>
        <w:tabs>
          <w:tab w:val="clear" w:pos="720"/>
          <w:tab w:val="num" w:pos="142"/>
        </w:tabs>
        <w:spacing w:line="276" w:lineRule="auto"/>
        <w:ind w:left="0" w:right="425" w:firstLine="567"/>
        <w:jc w:val="both"/>
        <w:rPr>
          <w:sz w:val="28"/>
          <w:szCs w:val="28"/>
        </w:rPr>
      </w:pPr>
      <w:r w:rsidRPr="00EB5EE1">
        <w:rPr>
          <w:sz w:val="28"/>
          <w:szCs w:val="28"/>
        </w:rPr>
        <w:t>- формировать навыки пения, навыки сценического мастерства</w:t>
      </w:r>
    </w:p>
    <w:p w:rsidR="006E100D" w:rsidRPr="00EB5EE1" w:rsidRDefault="000B53F1" w:rsidP="00EB5EE1">
      <w:pPr>
        <w:spacing w:line="276" w:lineRule="auto"/>
        <w:ind w:right="425" w:firstLine="567"/>
        <w:jc w:val="both"/>
        <w:rPr>
          <w:i/>
          <w:sz w:val="28"/>
          <w:szCs w:val="28"/>
        </w:rPr>
      </w:pPr>
      <w:r w:rsidRPr="00EB5EE1">
        <w:rPr>
          <w:bCs/>
          <w:i/>
          <w:sz w:val="28"/>
          <w:szCs w:val="28"/>
        </w:rPr>
        <w:t>Предполагаемые результаты</w:t>
      </w:r>
      <w:r w:rsidR="006E100D" w:rsidRPr="00EB5EE1">
        <w:rPr>
          <w:bCs/>
          <w:i/>
          <w:sz w:val="28"/>
          <w:szCs w:val="28"/>
        </w:rPr>
        <w:t xml:space="preserve"> реализации программы</w:t>
      </w:r>
    </w:p>
    <w:p w:rsidR="006E100D" w:rsidRPr="00EB5EE1" w:rsidRDefault="006E100D" w:rsidP="00EB5EE1">
      <w:pPr>
        <w:numPr>
          <w:ilvl w:val="0"/>
          <w:numId w:val="5"/>
        </w:numPr>
        <w:spacing w:line="276" w:lineRule="auto"/>
        <w:ind w:left="0" w:right="425" w:firstLine="567"/>
        <w:jc w:val="both"/>
        <w:rPr>
          <w:sz w:val="28"/>
          <w:szCs w:val="28"/>
        </w:rPr>
      </w:pPr>
      <w:r w:rsidRPr="00EB5EE1">
        <w:rPr>
          <w:bCs/>
          <w:sz w:val="28"/>
          <w:szCs w:val="28"/>
        </w:rPr>
        <w:t xml:space="preserve">учащиеся  должны </w:t>
      </w:r>
      <w:r w:rsidR="00997D86" w:rsidRPr="00EB5EE1">
        <w:rPr>
          <w:bCs/>
          <w:sz w:val="28"/>
          <w:szCs w:val="28"/>
        </w:rPr>
        <w:t>знать:</w:t>
      </w:r>
    </w:p>
    <w:p w:rsidR="006E100D" w:rsidRPr="00EB5EE1" w:rsidRDefault="006E100D" w:rsidP="00EB5EE1">
      <w:pPr>
        <w:numPr>
          <w:ilvl w:val="0"/>
          <w:numId w:val="5"/>
        </w:numPr>
        <w:spacing w:line="276" w:lineRule="auto"/>
        <w:ind w:left="0" w:right="425" w:firstLine="567"/>
        <w:jc w:val="both"/>
        <w:rPr>
          <w:sz w:val="28"/>
          <w:szCs w:val="28"/>
        </w:rPr>
      </w:pPr>
      <w:r w:rsidRPr="00EB5EE1">
        <w:rPr>
          <w:sz w:val="28"/>
          <w:szCs w:val="28"/>
        </w:rPr>
        <w:t>- основные праздники народного календаря;</w:t>
      </w:r>
    </w:p>
    <w:p w:rsidR="006E100D" w:rsidRPr="00EB5EE1" w:rsidRDefault="006E100D" w:rsidP="00EB5EE1">
      <w:pPr>
        <w:numPr>
          <w:ilvl w:val="0"/>
          <w:numId w:val="5"/>
        </w:numPr>
        <w:spacing w:line="276" w:lineRule="auto"/>
        <w:ind w:left="0" w:right="425" w:firstLine="567"/>
        <w:jc w:val="both"/>
        <w:rPr>
          <w:sz w:val="28"/>
          <w:szCs w:val="28"/>
        </w:rPr>
      </w:pPr>
      <w:r w:rsidRPr="00EB5EE1">
        <w:rPr>
          <w:sz w:val="28"/>
          <w:szCs w:val="28"/>
        </w:rPr>
        <w:t xml:space="preserve">- </w:t>
      </w:r>
      <w:proofErr w:type="spellStart"/>
      <w:r w:rsidRPr="00EB5EE1">
        <w:rPr>
          <w:sz w:val="28"/>
          <w:szCs w:val="28"/>
        </w:rPr>
        <w:t>заклички</w:t>
      </w:r>
      <w:proofErr w:type="spellEnd"/>
      <w:r w:rsidRPr="00EB5EE1">
        <w:rPr>
          <w:sz w:val="28"/>
          <w:szCs w:val="28"/>
        </w:rPr>
        <w:t>, песни, игры, поговорки, пословицы, загадки, шутки, небылицы, частушки, сказки;</w:t>
      </w:r>
    </w:p>
    <w:p w:rsidR="006E100D" w:rsidRPr="00EB5EE1" w:rsidRDefault="006E100D" w:rsidP="00EB5EE1">
      <w:pPr>
        <w:numPr>
          <w:ilvl w:val="0"/>
          <w:numId w:val="5"/>
        </w:numPr>
        <w:spacing w:line="276" w:lineRule="auto"/>
        <w:ind w:left="0" w:right="425" w:firstLine="567"/>
        <w:jc w:val="both"/>
        <w:rPr>
          <w:sz w:val="28"/>
          <w:szCs w:val="28"/>
        </w:rPr>
      </w:pPr>
      <w:r w:rsidRPr="00EB5EE1">
        <w:rPr>
          <w:bCs/>
          <w:sz w:val="28"/>
          <w:szCs w:val="28"/>
        </w:rPr>
        <w:t>учащиеся  должны уметь: </w:t>
      </w:r>
    </w:p>
    <w:p w:rsidR="006E100D" w:rsidRPr="00EB5EE1" w:rsidRDefault="006E100D" w:rsidP="00EB5EE1">
      <w:pPr>
        <w:numPr>
          <w:ilvl w:val="0"/>
          <w:numId w:val="5"/>
        </w:numPr>
        <w:spacing w:line="276" w:lineRule="auto"/>
        <w:ind w:left="0" w:right="425" w:firstLine="567"/>
        <w:jc w:val="both"/>
        <w:rPr>
          <w:sz w:val="28"/>
          <w:szCs w:val="28"/>
        </w:rPr>
      </w:pPr>
      <w:r w:rsidRPr="00EB5EE1">
        <w:rPr>
          <w:sz w:val="28"/>
          <w:szCs w:val="28"/>
        </w:rPr>
        <w:t xml:space="preserve">- исполнять песни, выполнять игровые, хороводные движения, элементы пляски; </w:t>
      </w:r>
    </w:p>
    <w:p w:rsidR="006E100D" w:rsidRPr="00EB5EE1" w:rsidRDefault="006E100D" w:rsidP="00EB5EE1">
      <w:pPr>
        <w:numPr>
          <w:ilvl w:val="0"/>
          <w:numId w:val="5"/>
        </w:numPr>
        <w:spacing w:line="276" w:lineRule="auto"/>
        <w:ind w:left="0" w:right="425" w:firstLine="567"/>
        <w:jc w:val="both"/>
        <w:rPr>
          <w:sz w:val="28"/>
          <w:szCs w:val="28"/>
        </w:rPr>
      </w:pPr>
      <w:r w:rsidRPr="00EB5EE1">
        <w:rPr>
          <w:sz w:val="28"/>
          <w:szCs w:val="28"/>
        </w:rPr>
        <w:t>- выразительно декламировать;</w:t>
      </w:r>
    </w:p>
    <w:p w:rsidR="006E100D" w:rsidRPr="00EB5EE1" w:rsidRDefault="006E100D" w:rsidP="00EB5EE1">
      <w:pPr>
        <w:numPr>
          <w:ilvl w:val="0"/>
          <w:numId w:val="5"/>
        </w:numPr>
        <w:spacing w:line="276" w:lineRule="auto"/>
        <w:ind w:left="0" w:right="425" w:firstLine="567"/>
        <w:jc w:val="both"/>
        <w:rPr>
          <w:sz w:val="28"/>
          <w:szCs w:val="28"/>
        </w:rPr>
      </w:pPr>
      <w:r w:rsidRPr="00EB5EE1">
        <w:rPr>
          <w:sz w:val="28"/>
          <w:szCs w:val="28"/>
        </w:rPr>
        <w:t>- рассказывать о народных праздниках и календарных приметах.</w:t>
      </w:r>
    </w:p>
    <w:p w:rsidR="006E100D" w:rsidRPr="00EB5EE1" w:rsidRDefault="006E100D" w:rsidP="00EB5EE1">
      <w:pPr>
        <w:tabs>
          <w:tab w:val="left" w:pos="10490"/>
        </w:tabs>
        <w:spacing w:line="276" w:lineRule="auto"/>
        <w:ind w:right="425" w:firstLine="567"/>
        <w:jc w:val="both"/>
        <w:rPr>
          <w:sz w:val="28"/>
          <w:szCs w:val="28"/>
        </w:rPr>
      </w:pPr>
      <w:r w:rsidRPr="00EB5EE1">
        <w:rPr>
          <w:sz w:val="28"/>
          <w:szCs w:val="28"/>
        </w:rPr>
        <w:t xml:space="preserve">Начала я с того, что попыталась заинтересовать детей созданием малой книги фольклора. Учащиеся были разбиты на </w:t>
      </w:r>
      <w:r w:rsidR="00702E62" w:rsidRPr="00EB5EE1">
        <w:rPr>
          <w:sz w:val="28"/>
          <w:szCs w:val="28"/>
        </w:rPr>
        <w:t xml:space="preserve">равноценные </w:t>
      </w:r>
      <w:r w:rsidRPr="00EB5EE1">
        <w:rPr>
          <w:sz w:val="28"/>
          <w:szCs w:val="28"/>
        </w:rPr>
        <w:t>группы</w:t>
      </w:r>
      <w:r w:rsidR="00702E62" w:rsidRPr="00EB5EE1">
        <w:rPr>
          <w:sz w:val="28"/>
          <w:szCs w:val="28"/>
        </w:rPr>
        <w:t xml:space="preserve"> с общим интересом</w:t>
      </w:r>
      <w:r w:rsidRPr="00EB5EE1">
        <w:rPr>
          <w:sz w:val="28"/>
          <w:szCs w:val="28"/>
        </w:rPr>
        <w:t>, каждая группа выбрала себе один из видов устного фольклора и попыт</w:t>
      </w:r>
      <w:r w:rsidR="00702E62" w:rsidRPr="00EB5EE1">
        <w:rPr>
          <w:sz w:val="28"/>
          <w:szCs w:val="28"/>
        </w:rPr>
        <w:t xml:space="preserve">алась создать свою страничку: загадки, дразнилки, </w:t>
      </w:r>
      <w:proofErr w:type="spellStart"/>
      <w:r w:rsidR="00702E62" w:rsidRPr="00EB5EE1">
        <w:rPr>
          <w:sz w:val="28"/>
          <w:szCs w:val="28"/>
        </w:rPr>
        <w:t>заклички</w:t>
      </w:r>
      <w:proofErr w:type="spellEnd"/>
      <w:r w:rsidR="00702E62" w:rsidRPr="00EB5EE1">
        <w:rPr>
          <w:sz w:val="28"/>
          <w:szCs w:val="28"/>
        </w:rPr>
        <w:t xml:space="preserve">, </w:t>
      </w:r>
      <w:r w:rsidR="00334871" w:rsidRPr="00EB5EE1">
        <w:rPr>
          <w:sz w:val="28"/>
          <w:szCs w:val="28"/>
        </w:rPr>
        <w:t xml:space="preserve">колыбельные, скороговорки, </w:t>
      </w:r>
      <w:proofErr w:type="spellStart"/>
      <w:r w:rsidR="00334871" w:rsidRPr="00EB5EE1">
        <w:rPr>
          <w:sz w:val="28"/>
          <w:szCs w:val="28"/>
        </w:rPr>
        <w:t>потешки</w:t>
      </w:r>
      <w:proofErr w:type="spellEnd"/>
      <w:r w:rsidR="00334871" w:rsidRPr="00EB5EE1">
        <w:rPr>
          <w:sz w:val="28"/>
          <w:szCs w:val="28"/>
        </w:rPr>
        <w:t>, поговорки, пословицы и т.д.</w:t>
      </w:r>
    </w:p>
    <w:p w:rsidR="00702E62" w:rsidRPr="00EB5EE1" w:rsidRDefault="00702E62" w:rsidP="00EB5EE1">
      <w:pPr>
        <w:spacing w:line="276" w:lineRule="auto"/>
        <w:ind w:left="567"/>
        <w:jc w:val="both"/>
        <w:rPr>
          <w:sz w:val="28"/>
          <w:szCs w:val="28"/>
        </w:rPr>
      </w:pPr>
      <w:r w:rsidRPr="00EB5EE1">
        <w:rPr>
          <w:noProof/>
          <w:sz w:val="28"/>
          <w:szCs w:val="28"/>
        </w:rPr>
        <w:lastRenderedPageBreak/>
        <w:drawing>
          <wp:inline distT="0" distB="0" distL="0" distR="0">
            <wp:extent cx="1519604" cy="2215662"/>
            <wp:effectExtent l="19050" t="0" r="4396" b="0"/>
            <wp:docPr id="1" name="Рисунок 0" descr="заг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адки.JPG"/>
                    <pic:cNvPicPr/>
                  </pic:nvPicPr>
                  <pic:blipFill>
                    <a:blip r:embed="rId6" cstate="print"/>
                    <a:stretch>
                      <a:fillRect/>
                    </a:stretch>
                  </pic:blipFill>
                  <pic:spPr>
                    <a:xfrm>
                      <a:off x="0" y="0"/>
                      <a:ext cx="1522015" cy="2219178"/>
                    </a:xfrm>
                    <a:prstGeom prst="rect">
                      <a:avLst/>
                    </a:prstGeom>
                  </pic:spPr>
                </pic:pic>
              </a:graphicData>
            </a:graphic>
          </wp:inline>
        </w:drawing>
      </w:r>
      <w:r w:rsidRPr="00EB5EE1">
        <w:rPr>
          <w:noProof/>
          <w:sz w:val="28"/>
          <w:szCs w:val="28"/>
        </w:rPr>
        <w:drawing>
          <wp:inline distT="0" distB="0" distL="0" distR="0">
            <wp:extent cx="2732942" cy="2211487"/>
            <wp:effectExtent l="19050" t="0" r="0" b="0"/>
            <wp:docPr id="2" name="Рисунок 1" descr="дразн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знилка.JPG"/>
                    <pic:cNvPicPr/>
                  </pic:nvPicPr>
                  <pic:blipFill>
                    <a:blip r:embed="rId7" cstate="print"/>
                    <a:stretch>
                      <a:fillRect/>
                    </a:stretch>
                  </pic:blipFill>
                  <pic:spPr>
                    <a:xfrm>
                      <a:off x="0" y="0"/>
                      <a:ext cx="2732806" cy="2211377"/>
                    </a:xfrm>
                    <a:prstGeom prst="rect">
                      <a:avLst/>
                    </a:prstGeom>
                  </pic:spPr>
                </pic:pic>
              </a:graphicData>
            </a:graphic>
          </wp:inline>
        </w:drawing>
      </w:r>
      <w:r w:rsidR="00334871" w:rsidRPr="00EB5EE1">
        <w:rPr>
          <w:noProof/>
          <w:sz w:val="28"/>
          <w:szCs w:val="28"/>
        </w:rPr>
        <w:drawing>
          <wp:inline distT="0" distB="0" distL="0" distR="0">
            <wp:extent cx="2099896" cy="2215662"/>
            <wp:effectExtent l="19050" t="0" r="0" b="0"/>
            <wp:docPr id="9" name="Рисунок 7" descr="погов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оворка.JPG"/>
                    <pic:cNvPicPr/>
                  </pic:nvPicPr>
                  <pic:blipFill>
                    <a:blip r:embed="rId8" cstate="print"/>
                    <a:srcRect l="39552" t="4834" r="5231" b="13173"/>
                    <a:stretch>
                      <a:fillRect/>
                    </a:stretch>
                  </pic:blipFill>
                  <pic:spPr>
                    <a:xfrm>
                      <a:off x="0" y="0"/>
                      <a:ext cx="2100724" cy="2216536"/>
                    </a:xfrm>
                    <a:prstGeom prst="rect">
                      <a:avLst/>
                    </a:prstGeom>
                  </pic:spPr>
                </pic:pic>
              </a:graphicData>
            </a:graphic>
          </wp:inline>
        </w:drawing>
      </w:r>
      <w:r w:rsidRPr="00EB5EE1">
        <w:rPr>
          <w:noProof/>
          <w:sz w:val="28"/>
          <w:szCs w:val="28"/>
        </w:rPr>
        <w:drawing>
          <wp:inline distT="0" distB="0" distL="0" distR="0">
            <wp:extent cx="3098681" cy="2189285"/>
            <wp:effectExtent l="19050" t="0" r="6469" b="0"/>
            <wp:docPr id="5" name="Рисунок 3" descr="зак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ичка.JPG"/>
                    <pic:cNvPicPr/>
                  </pic:nvPicPr>
                  <pic:blipFill>
                    <a:blip r:embed="rId9" cstate="print"/>
                    <a:srcRect l="4253" t="2210" b="2026"/>
                    <a:stretch>
                      <a:fillRect/>
                    </a:stretch>
                  </pic:blipFill>
                  <pic:spPr>
                    <a:xfrm>
                      <a:off x="0" y="0"/>
                      <a:ext cx="3098681" cy="2189285"/>
                    </a:xfrm>
                    <a:prstGeom prst="rect">
                      <a:avLst/>
                    </a:prstGeom>
                  </pic:spPr>
                </pic:pic>
              </a:graphicData>
            </a:graphic>
          </wp:inline>
        </w:drawing>
      </w:r>
      <w:r w:rsidR="00334871" w:rsidRPr="00EB5EE1">
        <w:rPr>
          <w:noProof/>
          <w:sz w:val="28"/>
          <w:szCs w:val="28"/>
        </w:rPr>
        <w:drawing>
          <wp:inline distT="0" distB="0" distL="0" distR="0">
            <wp:extent cx="3131409" cy="2154115"/>
            <wp:effectExtent l="19050" t="0" r="0" b="0"/>
            <wp:docPr id="7" name="Рисунок 5" descr="колыб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ыбельная.JPG"/>
                    <pic:cNvPicPr/>
                  </pic:nvPicPr>
                  <pic:blipFill>
                    <a:blip r:embed="rId10" cstate="print"/>
                    <a:srcRect l="4014" t="3811" r="571" b="4697"/>
                    <a:stretch>
                      <a:fillRect/>
                    </a:stretch>
                  </pic:blipFill>
                  <pic:spPr>
                    <a:xfrm>
                      <a:off x="0" y="0"/>
                      <a:ext cx="3132157" cy="2154630"/>
                    </a:xfrm>
                    <a:prstGeom prst="rect">
                      <a:avLst/>
                    </a:prstGeom>
                  </pic:spPr>
                </pic:pic>
              </a:graphicData>
            </a:graphic>
          </wp:inline>
        </w:drawing>
      </w:r>
    </w:p>
    <w:p w:rsidR="00334871" w:rsidRPr="00EB5EE1" w:rsidRDefault="00334871" w:rsidP="00EB5EE1">
      <w:pPr>
        <w:spacing w:line="276" w:lineRule="auto"/>
        <w:ind w:left="567"/>
        <w:jc w:val="both"/>
        <w:rPr>
          <w:sz w:val="28"/>
          <w:szCs w:val="28"/>
        </w:rPr>
      </w:pPr>
      <w:r w:rsidRPr="00EB5EE1">
        <w:rPr>
          <w:noProof/>
          <w:sz w:val="28"/>
          <w:szCs w:val="28"/>
        </w:rPr>
        <w:drawing>
          <wp:inline distT="0" distB="0" distL="0" distR="0">
            <wp:extent cx="3077899" cy="1907931"/>
            <wp:effectExtent l="19050" t="0" r="8201" b="0"/>
            <wp:docPr id="11" name="Рисунок 10" descr="скорогов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роговорка.JPG"/>
                    <pic:cNvPicPr/>
                  </pic:nvPicPr>
                  <pic:blipFill>
                    <a:blip r:embed="rId11" cstate="print"/>
                    <a:stretch>
                      <a:fillRect/>
                    </a:stretch>
                  </pic:blipFill>
                  <pic:spPr>
                    <a:xfrm>
                      <a:off x="0" y="0"/>
                      <a:ext cx="3077248" cy="1907527"/>
                    </a:xfrm>
                    <a:prstGeom prst="rect">
                      <a:avLst/>
                    </a:prstGeom>
                  </pic:spPr>
                </pic:pic>
              </a:graphicData>
            </a:graphic>
          </wp:inline>
        </w:drawing>
      </w:r>
      <w:r w:rsidRPr="00EB5EE1">
        <w:rPr>
          <w:noProof/>
          <w:sz w:val="28"/>
          <w:szCs w:val="28"/>
        </w:rPr>
        <w:drawing>
          <wp:inline distT="0" distB="0" distL="0" distR="0">
            <wp:extent cx="3146181" cy="2109270"/>
            <wp:effectExtent l="19050" t="0" r="0" b="0"/>
            <wp:docPr id="13" name="Рисунок 11" descr="поте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ешка.JPG"/>
                    <pic:cNvPicPr/>
                  </pic:nvPicPr>
                  <pic:blipFill>
                    <a:blip r:embed="rId12" cstate="print"/>
                    <a:stretch>
                      <a:fillRect/>
                    </a:stretch>
                  </pic:blipFill>
                  <pic:spPr>
                    <a:xfrm>
                      <a:off x="0" y="0"/>
                      <a:ext cx="3146854" cy="2109721"/>
                    </a:xfrm>
                    <a:prstGeom prst="rect">
                      <a:avLst/>
                    </a:prstGeom>
                  </pic:spPr>
                </pic:pic>
              </a:graphicData>
            </a:graphic>
          </wp:inline>
        </w:drawing>
      </w:r>
    </w:p>
    <w:p w:rsidR="00AA33D6" w:rsidRPr="00EB5EE1" w:rsidRDefault="00AA33D6" w:rsidP="00EB5EE1">
      <w:pPr>
        <w:tabs>
          <w:tab w:val="left" w:pos="10490"/>
        </w:tabs>
        <w:spacing w:line="276" w:lineRule="auto"/>
        <w:ind w:right="425" w:firstLine="567"/>
        <w:jc w:val="both"/>
        <w:rPr>
          <w:sz w:val="28"/>
          <w:szCs w:val="28"/>
        </w:rPr>
      </w:pPr>
      <w:r w:rsidRPr="00EB5EE1">
        <w:rPr>
          <w:sz w:val="28"/>
          <w:szCs w:val="28"/>
        </w:rPr>
        <w:t>Многообразие методов и приемов работы с фольклорными источниками настолько велико, что позволяет максимально реализовать творческий потенциал детей, делает занятия непохожими одно на другое. Здесь всегда можно найти место игре, конкурсу, викторине, театрализованному представлению.</w:t>
      </w:r>
    </w:p>
    <w:p w:rsidR="006E100D" w:rsidRPr="00EB5EE1" w:rsidRDefault="006E100D" w:rsidP="00EB5EE1">
      <w:pPr>
        <w:tabs>
          <w:tab w:val="left" w:pos="10490"/>
        </w:tabs>
        <w:spacing w:line="276" w:lineRule="auto"/>
        <w:ind w:right="425" w:firstLine="567"/>
        <w:jc w:val="both"/>
        <w:rPr>
          <w:sz w:val="28"/>
          <w:szCs w:val="28"/>
        </w:rPr>
      </w:pPr>
      <w:r w:rsidRPr="00EB5EE1">
        <w:rPr>
          <w:sz w:val="28"/>
          <w:szCs w:val="28"/>
        </w:rPr>
        <w:t>Следующим шагом изучения фольклора стало подготовка и проведение праздников «</w:t>
      </w:r>
      <w:proofErr w:type="spellStart"/>
      <w:r w:rsidRPr="00EB5EE1">
        <w:rPr>
          <w:sz w:val="28"/>
          <w:szCs w:val="28"/>
        </w:rPr>
        <w:t>Осенин</w:t>
      </w:r>
      <w:proofErr w:type="spellEnd"/>
      <w:r w:rsidRPr="00EB5EE1">
        <w:rPr>
          <w:sz w:val="28"/>
          <w:szCs w:val="28"/>
        </w:rPr>
        <w:t>» или «</w:t>
      </w:r>
      <w:r w:rsidR="00AA33D6" w:rsidRPr="00EB5EE1">
        <w:rPr>
          <w:sz w:val="28"/>
          <w:szCs w:val="28"/>
        </w:rPr>
        <w:t>Семейных п</w:t>
      </w:r>
      <w:r w:rsidRPr="00EB5EE1">
        <w:rPr>
          <w:sz w:val="28"/>
          <w:szCs w:val="28"/>
        </w:rPr>
        <w:t xml:space="preserve">осиделок», </w:t>
      </w:r>
      <w:r w:rsidR="00AA33D6" w:rsidRPr="00EB5EE1">
        <w:rPr>
          <w:sz w:val="28"/>
          <w:szCs w:val="28"/>
        </w:rPr>
        <w:t>в результате которых дети познакомились с русскими народными песнями, музыкальными инструментами, обменивались скороговор</w:t>
      </w:r>
      <w:r w:rsidR="000B53F1" w:rsidRPr="00EB5EE1">
        <w:rPr>
          <w:sz w:val="28"/>
          <w:szCs w:val="28"/>
        </w:rPr>
        <w:t>ками и пословицами, присказками.</w:t>
      </w:r>
    </w:p>
    <w:p w:rsidR="006E100D" w:rsidRPr="00EB5EE1" w:rsidRDefault="00AA33D6" w:rsidP="00EB5EE1">
      <w:pPr>
        <w:tabs>
          <w:tab w:val="left" w:pos="10490"/>
        </w:tabs>
        <w:spacing w:line="276" w:lineRule="auto"/>
        <w:ind w:right="425" w:firstLine="567"/>
        <w:jc w:val="both"/>
        <w:rPr>
          <w:sz w:val="28"/>
          <w:szCs w:val="28"/>
        </w:rPr>
      </w:pPr>
      <w:r w:rsidRPr="00EB5EE1">
        <w:rPr>
          <w:sz w:val="28"/>
          <w:szCs w:val="28"/>
        </w:rPr>
        <w:t>В это же время, к</w:t>
      </w:r>
      <w:r w:rsidR="006E100D" w:rsidRPr="00EB5EE1">
        <w:rPr>
          <w:sz w:val="28"/>
          <w:szCs w:val="28"/>
        </w:rPr>
        <w:t>роме песен, мы разучива</w:t>
      </w:r>
      <w:r w:rsidRPr="00EB5EE1">
        <w:rPr>
          <w:sz w:val="28"/>
          <w:szCs w:val="28"/>
        </w:rPr>
        <w:t>ли</w:t>
      </w:r>
      <w:r w:rsidR="006E100D" w:rsidRPr="00EB5EE1">
        <w:rPr>
          <w:sz w:val="28"/>
          <w:szCs w:val="28"/>
        </w:rPr>
        <w:t xml:space="preserve"> народные игры, хороводы и </w:t>
      </w:r>
      <w:proofErr w:type="spellStart"/>
      <w:r w:rsidR="006E100D" w:rsidRPr="00EB5EE1">
        <w:rPr>
          <w:sz w:val="28"/>
          <w:szCs w:val="28"/>
        </w:rPr>
        <w:t>потешки</w:t>
      </w:r>
      <w:proofErr w:type="spellEnd"/>
      <w:r w:rsidR="006E100D" w:rsidRPr="00EB5EE1">
        <w:rPr>
          <w:sz w:val="28"/>
          <w:szCs w:val="28"/>
        </w:rPr>
        <w:t xml:space="preserve"> с движениями. Короткий текст </w:t>
      </w:r>
      <w:proofErr w:type="spellStart"/>
      <w:r w:rsidR="006E100D" w:rsidRPr="00EB5EE1">
        <w:rPr>
          <w:sz w:val="28"/>
          <w:szCs w:val="28"/>
        </w:rPr>
        <w:t>потешки</w:t>
      </w:r>
      <w:proofErr w:type="spellEnd"/>
      <w:r w:rsidR="006E100D" w:rsidRPr="00EB5EE1">
        <w:rPr>
          <w:sz w:val="28"/>
          <w:szCs w:val="28"/>
        </w:rPr>
        <w:t xml:space="preserve"> легко усваивается детьми. Яркий образ, динамичность вызывает у них желание двигаться. Эти игры и </w:t>
      </w:r>
      <w:proofErr w:type="spellStart"/>
      <w:r w:rsidR="006E100D" w:rsidRPr="00EB5EE1">
        <w:rPr>
          <w:sz w:val="28"/>
          <w:szCs w:val="28"/>
        </w:rPr>
        <w:t>потешки</w:t>
      </w:r>
      <w:proofErr w:type="spellEnd"/>
      <w:r w:rsidR="006E100D" w:rsidRPr="00EB5EE1">
        <w:rPr>
          <w:sz w:val="28"/>
          <w:szCs w:val="28"/>
        </w:rPr>
        <w:t xml:space="preserve"> дети переносят в свободные игры, а в дальнейшем мы их используем на обряд</w:t>
      </w:r>
      <w:r w:rsidR="000B53F1" w:rsidRPr="00EB5EE1">
        <w:rPr>
          <w:sz w:val="28"/>
          <w:szCs w:val="28"/>
        </w:rPr>
        <w:t xml:space="preserve">овых праздниках. В </w:t>
      </w:r>
      <w:r w:rsidR="000B53F1" w:rsidRPr="00EB5EE1">
        <w:rPr>
          <w:sz w:val="28"/>
          <w:szCs w:val="28"/>
        </w:rPr>
        <w:lastRenderedPageBreak/>
        <w:t>играх часто используем</w:t>
      </w:r>
      <w:r w:rsidR="006E100D" w:rsidRPr="00EB5EE1">
        <w:rPr>
          <w:sz w:val="28"/>
          <w:szCs w:val="28"/>
        </w:rPr>
        <w:t xml:space="preserve"> игровы</w:t>
      </w:r>
      <w:r w:rsidR="000B53F1" w:rsidRPr="00EB5EE1">
        <w:rPr>
          <w:sz w:val="28"/>
          <w:szCs w:val="28"/>
        </w:rPr>
        <w:t>е</w:t>
      </w:r>
      <w:r w:rsidR="006E100D" w:rsidRPr="00EB5EE1">
        <w:rPr>
          <w:sz w:val="28"/>
          <w:szCs w:val="28"/>
        </w:rPr>
        <w:t xml:space="preserve"> зачин</w:t>
      </w:r>
      <w:r w:rsidR="000B53F1" w:rsidRPr="00EB5EE1">
        <w:rPr>
          <w:sz w:val="28"/>
          <w:szCs w:val="28"/>
        </w:rPr>
        <w:t>ы</w:t>
      </w:r>
      <w:r w:rsidR="006E100D" w:rsidRPr="00EB5EE1">
        <w:rPr>
          <w:sz w:val="28"/>
          <w:szCs w:val="28"/>
        </w:rPr>
        <w:t xml:space="preserve">, т.е. водящего выбираем по считалочке. Дети это делают с большим удовольствием. </w:t>
      </w:r>
    </w:p>
    <w:p w:rsidR="00AA33D6" w:rsidRPr="00EB5EE1" w:rsidRDefault="00D86975" w:rsidP="00EB5EE1">
      <w:pPr>
        <w:tabs>
          <w:tab w:val="left" w:pos="10490"/>
        </w:tabs>
        <w:spacing w:line="276" w:lineRule="auto"/>
        <w:ind w:right="425" w:firstLine="567"/>
        <w:jc w:val="both"/>
        <w:rPr>
          <w:sz w:val="28"/>
          <w:szCs w:val="28"/>
        </w:rPr>
      </w:pPr>
      <w:r w:rsidRPr="00EB5EE1">
        <w:rPr>
          <w:noProof/>
          <w:sz w:val="28"/>
          <w:szCs w:val="28"/>
        </w:rPr>
        <w:drawing>
          <wp:anchor distT="0" distB="0" distL="114300" distR="114300" simplePos="0" relativeHeight="251658240" behindDoc="0" locked="0" layoutInCell="1" allowOverlap="1">
            <wp:simplePos x="0" y="0"/>
            <wp:positionH relativeFrom="column">
              <wp:posOffset>3686810</wp:posOffset>
            </wp:positionH>
            <wp:positionV relativeFrom="paragraph">
              <wp:posOffset>728345</wp:posOffset>
            </wp:positionV>
            <wp:extent cx="2284730" cy="3191510"/>
            <wp:effectExtent l="476250" t="0" r="458470" b="0"/>
            <wp:wrapThrough wrapText="bothSides">
              <wp:wrapPolygon edited="0">
                <wp:start x="21564" y="-155"/>
                <wp:lineTo x="132" y="-155"/>
                <wp:lineTo x="132" y="21634"/>
                <wp:lineTo x="21564" y="21634"/>
                <wp:lineTo x="21564" y="-155"/>
              </wp:wrapPolygon>
            </wp:wrapThrough>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rot="16200000">
                      <a:off x="0" y="0"/>
                      <a:ext cx="2284730" cy="3191510"/>
                    </a:xfrm>
                    <a:prstGeom prst="rect">
                      <a:avLst/>
                    </a:prstGeom>
                    <a:noFill/>
                    <a:ln w="9525">
                      <a:noFill/>
                      <a:miter lim="800000"/>
                      <a:headEnd/>
                      <a:tailEnd/>
                    </a:ln>
                  </pic:spPr>
                </pic:pic>
              </a:graphicData>
            </a:graphic>
          </wp:anchor>
        </w:drawing>
      </w:r>
      <w:r w:rsidR="006E100D" w:rsidRPr="00EB5EE1">
        <w:rPr>
          <w:sz w:val="28"/>
          <w:szCs w:val="28"/>
        </w:rPr>
        <w:t>В подготовке наших праздников большое значение имеет контакт с родителями, которые участвуют вместе с д</w:t>
      </w:r>
      <w:r w:rsidR="000B53F1" w:rsidRPr="00EB5EE1">
        <w:rPr>
          <w:sz w:val="28"/>
          <w:szCs w:val="28"/>
        </w:rPr>
        <w:t xml:space="preserve">етьми в играх, народных обрядах. </w:t>
      </w:r>
      <w:r w:rsidR="00AA33D6" w:rsidRPr="00EB5EE1">
        <w:rPr>
          <w:sz w:val="28"/>
          <w:szCs w:val="28"/>
        </w:rPr>
        <w:t>Вместе с родителями</w:t>
      </w:r>
      <w:r w:rsidR="000B53F1" w:rsidRPr="00EB5EE1">
        <w:rPr>
          <w:sz w:val="28"/>
          <w:szCs w:val="28"/>
        </w:rPr>
        <w:t xml:space="preserve"> и учениками класса</w:t>
      </w:r>
      <w:r w:rsidR="00AA33D6" w:rsidRPr="00EB5EE1">
        <w:rPr>
          <w:sz w:val="28"/>
          <w:szCs w:val="28"/>
        </w:rPr>
        <w:t xml:space="preserve"> подготовили мастер-классы по изучению русского народного костюма и изготовлению кокошника.</w:t>
      </w:r>
    </w:p>
    <w:p w:rsidR="00334871" w:rsidRPr="00EB5EE1" w:rsidRDefault="009176FF" w:rsidP="00EB5EE1">
      <w:pPr>
        <w:spacing w:line="276" w:lineRule="auto"/>
        <w:ind w:firstLine="567"/>
        <w:jc w:val="both"/>
        <w:rPr>
          <w:sz w:val="28"/>
          <w:szCs w:val="28"/>
        </w:rPr>
      </w:pPr>
      <w:r w:rsidRPr="00EB5EE1">
        <w:rPr>
          <w:noProof/>
          <w:sz w:val="28"/>
          <w:szCs w:val="28"/>
        </w:rPr>
        <w:drawing>
          <wp:anchor distT="0" distB="0" distL="114300" distR="114300" simplePos="0" relativeHeight="251659264" behindDoc="0" locked="0" layoutInCell="1" allowOverlap="1">
            <wp:simplePos x="0" y="0"/>
            <wp:positionH relativeFrom="column">
              <wp:posOffset>184150</wp:posOffset>
            </wp:positionH>
            <wp:positionV relativeFrom="paragraph">
              <wp:posOffset>238760</wp:posOffset>
            </wp:positionV>
            <wp:extent cx="2978785" cy="2303145"/>
            <wp:effectExtent l="19050" t="0" r="0" b="0"/>
            <wp:wrapThrough wrapText="bothSides">
              <wp:wrapPolygon edited="0">
                <wp:start x="-138" y="0"/>
                <wp:lineTo x="-138" y="21439"/>
                <wp:lineTo x="21549" y="21439"/>
                <wp:lineTo x="21549" y="0"/>
                <wp:lineTo x="-138" y="0"/>
              </wp:wrapPolygon>
            </wp:wrapThrough>
            <wp:docPr id="14" name="Рисунок 13" descr="image-10-02-15-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2-15-03-52.jpeg"/>
                    <pic:cNvPicPr/>
                  </pic:nvPicPr>
                  <pic:blipFill>
                    <a:blip r:embed="rId14" cstate="print"/>
                    <a:srcRect l="3038" t="7626" r="2022" b="37179"/>
                    <a:stretch>
                      <a:fillRect/>
                    </a:stretch>
                  </pic:blipFill>
                  <pic:spPr>
                    <a:xfrm>
                      <a:off x="0" y="0"/>
                      <a:ext cx="2978785" cy="2303145"/>
                    </a:xfrm>
                    <a:prstGeom prst="rect">
                      <a:avLst/>
                    </a:prstGeom>
                  </pic:spPr>
                </pic:pic>
              </a:graphicData>
            </a:graphic>
          </wp:anchor>
        </w:drawing>
      </w:r>
    </w:p>
    <w:p w:rsidR="00E13798" w:rsidRPr="00EB5EE1" w:rsidRDefault="00E13798" w:rsidP="00EB5EE1">
      <w:pPr>
        <w:tabs>
          <w:tab w:val="num" w:pos="0"/>
          <w:tab w:val="left" w:pos="6379"/>
        </w:tabs>
        <w:spacing w:line="276" w:lineRule="auto"/>
        <w:ind w:firstLine="567"/>
        <w:jc w:val="both"/>
        <w:rPr>
          <w:sz w:val="28"/>
          <w:szCs w:val="28"/>
        </w:rPr>
      </w:pPr>
      <w:r w:rsidRPr="00EB5EE1">
        <w:rPr>
          <w:noProof/>
          <w:sz w:val="28"/>
          <w:szCs w:val="28"/>
        </w:rPr>
        <w:drawing>
          <wp:inline distT="0" distB="0" distL="0" distR="0">
            <wp:extent cx="2831840" cy="3376247"/>
            <wp:effectExtent l="19050" t="0" r="6610" b="0"/>
            <wp:docPr id="18" name="Рисунок 17" descr="IMG_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7.JPG"/>
                    <pic:cNvPicPr/>
                  </pic:nvPicPr>
                  <pic:blipFill>
                    <a:blip r:embed="rId15" cstate="print"/>
                    <a:srcRect l="18641" t="15399" r="36145" b="3770"/>
                    <a:stretch>
                      <a:fillRect/>
                    </a:stretch>
                  </pic:blipFill>
                  <pic:spPr>
                    <a:xfrm>
                      <a:off x="0" y="0"/>
                      <a:ext cx="2831840" cy="3376247"/>
                    </a:xfrm>
                    <a:prstGeom prst="rect">
                      <a:avLst/>
                    </a:prstGeom>
                  </pic:spPr>
                </pic:pic>
              </a:graphicData>
            </a:graphic>
          </wp:inline>
        </w:drawing>
      </w:r>
      <w:r w:rsidRPr="00EB5EE1">
        <w:rPr>
          <w:noProof/>
          <w:sz w:val="28"/>
          <w:szCs w:val="28"/>
        </w:rPr>
        <w:drawing>
          <wp:inline distT="0" distB="0" distL="0" distR="0">
            <wp:extent cx="2529471" cy="3367454"/>
            <wp:effectExtent l="19050" t="0" r="4179" b="0"/>
            <wp:docPr id="19" name="Рисунок 18" descr="image-14-02-15-1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2-15-11-55-1.jpeg"/>
                    <pic:cNvPicPr/>
                  </pic:nvPicPr>
                  <pic:blipFill>
                    <a:blip r:embed="rId16" cstate="print"/>
                    <a:stretch>
                      <a:fillRect/>
                    </a:stretch>
                  </pic:blipFill>
                  <pic:spPr>
                    <a:xfrm>
                      <a:off x="0" y="0"/>
                      <a:ext cx="2533521" cy="3372846"/>
                    </a:xfrm>
                    <a:prstGeom prst="rect">
                      <a:avLst/>
                    </a:prstGeom>
                  </pic:spPr>
                </pic:pic>
              </a:graphicData>
            </a:graphic>
          </wp:inline>
        </w:drawing>
      </w:r>
    </w:p>
    <w:p w:rsidR="00AC505E" w:rsidRPr="00EB5EE1" w:rsidRDefault="006E100D" w:rsidP="00EB5EE1">
      <w:pPr>
        <w:tabs>
          <w:tab w:val="num" w:pos="0"/>
          <w:tab w:val="left" w:pos="6379"/>
        </w:tabs>
        <w:spacing w:line="276" w:lineRule="auto"/>
        <w:ind w:right="425" w:firstLine="567"/>
        <w:jc w:val="both"/>
        <w:rPr>
          <w:sz w:val="28"/>
          <w:szCs w:val="28"/>
        </w:rPr>
      </w:pPr>
      <w:r w:rsidRPr="00EB5EE1">
        <w:rPr>
          <w:sz w:val="28"/>
          <w:szCs w:val="28"/>
        </w:rPr>
        <w:t>Итогом работы с русским фольк</w:t>
      </w:r>
      <w:r w:rsidR="00AC505E" w:rsidRPr="00EB5EE1">
        <w:rPr>
          <w:sz w:val="28"/>
          <w:szCs w:val="28"/>
        </w:rPr>
        <w:t xml:space="preserve">лором </w:t>
      </w:r>
      <w:r w:rsidR="000B53F1" w:rsidRPr="00EB5EE1">
        <w:rPr>
          <w:sz w:val="28"/>
          <w:szCs w:val="28"/>
        </w:rPr>
        <w:t>стал</w:t>
      </w:r>
      <w:r w:rsidRPr="00EB5EE1">
        <w:rPr>
          <w:sz w:val="28"/>
          <w:szCs w:val="28"/>
        </w:rPr>
        <w:t xml:space="preserve"> наш</w:t>
      </w:r>
      <w:r w:rsidR="00AC505E" w:rsidRPr="00EB5EE1">
        <w:rPr>
          <w:sz w:val="28"/>
          <w:szCs w:val="28"/>
        </w:rPr>
        <w:t xml:space="preserve"> праздник: </w:t>
      </w:r>
      <w:r w:rsidRPr="00EB5EE1">
        <w:rPr>
          <w:sz w:val="28"/>
          <w:szCs w:val="28"/>
        </w:rPr>
        <w:t>«</w:t>
      </w:r>
      <w:r w:rsidR="00AC505E" w:rsidRPr="00EB5EE1">
        <w:rPr>
          <w:sz w:val="28"/>
          <w:szCs w:val="28"/>
        </w:rPr>
        <w:t xml:space="preserve">Госпожа ты, наша </w:t>
      </w:r>
      <w:r w:rsidRPr="00EB5EE1">
        <w:rPr>
          <w:sz w:val="28"/>
          <w:szCs w:val="28"/>
        </w:rPr>
        <w:t>Масленица»</w:t>
      </w:r>
      <w:r w:rsidR="00AC505E" w:rsidRPr="00EB5EE1">
        <w:rPr>
          <w:sz w:val="28"/>
          <w:szCs w:val="28"/>
        </w:rPr>
        <w:t>.</w:t>
      </w:r>
    </w:p>
    <w:p w:rsidR="00AC505E" w:rsidRPr="00EB5EE1" w:rsidRDefault="002E0E15" w:rsidP="00EB5EE1">
      <w:pPr>
        <w:tabs>
          <w:tab w:val="num" w:pos="0"/>
          <w:tab w:val="left" w:pos="6379"/>
        </w:tabs>
        <w:spacing w:line="276" w:lineRule="auto"/>
        <w:ind w:right="425" w:firstLine="567"/>
        <w:jc w:val="both"/>
        <w:rPr>
          <w:sz w:val="28"/>
          <w:szCs w:val="28"/>
        </w:rPr>
      </w:pPr>
      <w:r w:rsidRPr="00EB5EE1">
        <w:rPr>
          <w:sz w:val="28"/>
          <w:szCs w:val="28"/>
        </w:rPr>
        <w:t>За две недели до праздника каждая группа начинает изучать названия дней масленичной недели, почему они так называются, что происходило в данный день.</w:t>
      </w:r>
    </w:p>
    <w:p w:rsidR="002E0E15" w:rsidRPr="00EB5EE1" w:rsidRDefault="002E0E15" w:rsidP="00EB5EE1">
      <w:pPr>
        <w:tabs>
          <w:tab w:val="num" w:pos="0"/>
          <w:tab w:val="left" w:pos="6379"/>
        </w:tabs>
        <w:spacing w:line="276" w:lineRule="auto"/>
        <w:ind w:right="425" w:firstLine="567"/>
        <w:jc w:val="both"/>
        <w:rPr>
          <w:sz w:val="28"/>
          <w:szCs w:val="28"/>
        </w:rPr>
      </w:pPr>
      <w:r w:rsidRPr="00EB5EE1">
        <w:rPr>
          <w:sz w:val="28"/>
          <w:szCs w:val="28"/>
        </w:rPr>
        <w:t xml:space="preserve">С началом праздничной недели мы начали знакомить учащихся нашей школы с тем, что изучили сами, проигрывая </w:t>
      </w:r>
      <w:r w:rsidR="00A44A04" w:rsidRPr="00EB5EE1">
        <w:rPr>
          <w:sz w:val="28"/>
          <w:szCs w:val="28"/>
        </w:rPr>
        <w:t>каждый день перед началом уроков.</w:t>
      </w:r>
    </w:p>
    <w:p w:rsidR="004657CF" w:rsidRPr="00EB5EE1" w:rsidRDefault="00A44A04" w:rsidP="00EB5EE1">
      <w:pPr>
        <w:tabs>
          <w:tab w:val="num" w:pos="0"/>
          <w:tab w:val="left" w:pos="6379"/>
        </w:tabs>
        <w:spacing w:line="276" w:lineRule="auto"/>
        <w:ind w:right="425" w:firstLine="567"/>
        <w:jc w:val="both"/>
        <w:rPr>
          <w:sz w:val="28"/>
          <w:szCs w:val="28"/>
        </w:rPr>
      </w:pPr>
      <w:r w:rsidRPr="00EB5EE1">
        <w:rPr>
          <w:sz w:val="28"/>
          <w:szCs w:val="28"/>
        </w:rPr>
        <w:t>Рассказывали, как назывались дни недели</w:t>
      </w:r>
      <w:r w:rsidR="006E100D" w:rsidRPr="00EB5EE1">
        <w:rPr>
          <w:sz w:val="28"/>
          <w:szCs w:val="28"/>
        </w:rPr>
        <w:t>, какое значение придавалось обрядам</w:t>
      </w:r>
      <w:r w:rsidRPr="00EB5EE1">
        <w:rPr>
          <w:sz w:val="28"/>
          <w:szCs w:val="28"/>
        </w:rPr>
        <w:t xml:space="preserve"> и играм в эти дни. </w:t>
      </w:r>
    </w:p>
    <w:p w:rsidR="00717266" w:rsidRPr="00EB5EE1" w:rsidRDefault="00717266" w:rsidP="00EB5EE1">
      <w:pPr>
        <w:tabs>
          <w:tab w:val="num" w:pos="0"/>
          <w:tab w:val="left" w:pos="6379"/>
        </w:tabs>
        <w:spacing w:line="276" w:lineRule="auto"/>
        <w:ind w:firstLine="567"/>
        <w:jc w:val="both"/>
        <w:rPr>
          <w:sz w:val="28"/>
          <w:szCs w:val="28"/>
        </w:rPr>
      </w:pPr>
      <w:r w:rsidRPr="00EB5EE1">
        <w:rPr>
          <w:sz w:val="28"/>
          <w:szCs w:val="28"/>
        </w:rPr>
        <w:lastRenderedPageBreak/>
        <w:t xml:space="preserve">                                     </w:t>
      </w:r>
      <w:r w:rsidRPr="00EB5EE1">
        <w:rPr>
          <w:noProof/>
          <w:sz w:val="28"/>
          <w:szCs w:val="28"/>
        </w:rPr>
        <w:drawing>
          <wp:inline distT="0" distB="0" distL="0" distR="0">
            <wp:extent cx="3330820" cy="2498038"/>
            <wp:effectExtent l="19050" t="0" r="293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34350" cy="2500685"/>
                    </a:xfrm>
                    <a:prstGeom prst="rect">
                      <a:avLst/>
                    </a:prstGeom>
                    <a:noFill/>
                    <a:ln w="9525">
                      <a:noFill/>
                      <a:miter lim="800000"/>
                      <a:headEnd/>
                      <a:tailEnd/>
                    </a:ln>
                  </pic:spPr>
                </pic:pic>
              </a:graphicData>
            </a:graphic>
          </wp:inline>
        </w:drawing>
      </w:r>
    </w:p>
    <w:p w:rsidR="004657CF" w:rsidRPr="00EB5EE1" w:rsidRDefault="004657CF" w:rsidP="00EB5EE1">
      <w:pPr>
        <w:tabs>
          <w:tab w:val="num" w:pos="0"/>
          <w:tab w:val="left" w:pos="6379"/>
        </w:tabs>
        <w:spacing w:line="276" w:lineRule="auto"/>
        <w:ind w:right="425" w:firstLine="567"/>
        <w:jc w:val="both"/>
        <w:rPr>
          <w:sz w:val="28"/>
          <w:szCs w:val="28"/>
        </w:rPr>
      </w:pPr>
      <w:r w:rsidRPr="00EB5EE1">
        <w:rPr>
          <w:sz w:val="28"/>
          <w:szCs w:val="28"/>
        </w:rPr>
        <w:t>Так, например, в понедельник учащиеся рассказывали о том, почему этот день называется «Встреча», как надо правильно приветствовать Масленицу, с какими словами заливать горку для катания, какие песни уместны в данный день.</w:t>
      </w:r>
    </w:p>
    <w:p w:rsidR="00717266" w:rsidRPr="00EB5EE1" w:rsidRDefault="00966BCA" w:rsidP="00EB5EE1">
      <w:pPr>
        <w:tabs>
          <w:tab w:val="num" w:pos="0"/>
          <w:tab w:val="left" w:pos="6379"/>
        </w:tabs>
        <w:spacing w:line="276" w:lineRule="auto"/>
        <w:ind w:firstLine="567"/>
        <w:jc w:val="both"/>
        <w:rPr>
          <w:sz w:val="28"/>
          <w:szCs w:val="28"/>
        </w:rPr>
      </w:pPr>
      <w:r w:rsidRPr="00EB5EE1">
        <w:rPr>
          <w:noProof/>
          <w:sz w:val="28"/>
          <w:szCs w:val="28"/>
        </w:rPr>
        <w:drawing>
          <wp:inline distT="0" distB="0" distL="0" distR="0">
            <wp:extent cx="2928181" cy="2099059"/>
            <wp:effectExtent l="19050" t="0" r="5519" b="0"/>
            <wp:docPr id="17" name="Рисунок 16" descr="IMG_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5.JPG"/>
                    <pic:cNvPicPr/>
                  </pic:nvPicPr>
                  <pic:blipFill>
                    <a:blip r:embed="rId18" cstate="print"/>
                    <a:srcRect l="15610" b="9339"/>
                    <a:stretch>
                      <a:fillRect/>
                    </a:stretch>
                  </pic:blipFill>
                  <pic:spPr>
                    <a:xfrm>
                      <a:off x="0" y="0"/>
                      <a:ext cx="2929717" cy="2100160"/>
                    </a:xfrm>
                    <a:prstGeom prst="rect">
                      <a:avLst/>
                    </a:prstGeom>
                  </pic:spPr>
                </pic:pic>
              </a:graphicData>
            </a:graphic>
          </wp:inline>
        </w:drawing>
      </w:r>
      <w:r w:rsidRPr="00EB5EE1">
        <w:rPr>
          <w:noProof/>
          <w:sz w:val="28"/>
          <w:szCs w:val="28"/>
        </w:rPr>
        <w:drawing>
          <wp:inline distT="0" distB="0" distL="0" distR="0">
            <wp:extent cx="3489080" cy="2090415"/>
            <wp:effectExtent l="19050" t="0" r="0" b="0"/>
            <wp:docPr id="22" name="Рисунок 21" descr="IMG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6.JPG"/>
                    <pic:cNvPicPr/>
                  </pic:nvPicPr>
                  <pic:blipFill>
                    <a:blip r:embed="rId19" cstate="print"/>
                    <a:srcRect l="5201" t="12357" r="9339" b="19944"/>
                    <a:stretch>
                      <a:fillRect/>
                    </a:stretch>
                  </pic:blipFill>
                  <pic:spPr>
                    <a:xfrm>
                      <a:off x="0" y="0"/>
                      <a:ext cx="3494070" cy="2093405"/>
                    </a:xfrm>
                    <a:prstGeom prst="rect">
                      <a:avLst/>
                    </a:prstGeom>
                  </pic:spPr>
                </pic:pic>
              </a:graphicData>
            </a:graphic>
          </wp:inline>
        </w:drawing>
      </w:r>
    </w:p>
    <w:p w:rsidR="004657CF" w:rsidRPr="00EB5EE1" w:rsidRDefault="004657CF" w:rsidP="00EB5EE1">
      <w:pPr>
        <w:tabs>
          <w:tab w:val="num" w:pos="0"/>
          <w:tab w:val="left" w:pos="6379"/>
        </w:tabs>
        <w:spacing w:line="276" w:lineRule="auto"/>
        <w:ind w:right="283" w:firstLine="567"/>
        <w:jc w:val="both"/>
        <w:rPr>
          <w:sz w:val="28"/>
          <w:szCs w:val="28"/>
        </w:rPr>
      </w:pPr>
      <w:r w:rsidRPr="00EB5EE1">
        <w:rPr>
          <w:sz w:val="28"/>
          <w:szCs w:val="28"/>
        </w:rPr>
        <w:t>Следующий день, вторник – «</w:t>
      </w:r>
      <w:proofErr w:type="spellStart"/>
      <w:r w:rsidRPr="00EB5EE1">
        <w:rPr>
          <w:sz w:val="28"/>
          <w:szCs w:val="28"/>
        </w:rPr>
        <w:t>Заигрыши</w:t>
      </w:r>
      <w:proofErr w:type="spellEnd"/>
      <w:r w:rsidRPr="00EB5EE1">
        <w:rPr>
          <w:sz w:val="28"/>
          <w:szCs w:val="28"/>
        </w:rPr>
        <w:t>», был самым весёлым днём для учащихся, так как именно в этот день они знакомили своих сверстников с русскими народными играми: «Золоты</w:t>
      </w:r>
      <w:r w:rsidR="00D1512A" w:rsidRPr="00EB5EE1">
        <w:rPr>
          <w:sz w:val="28"/>
          <w:szCs w:val="28"/>
        </w:rPr>
        <w:t>е ворота», «Горелки», «Звонарь», «Заря»</w:t>
      </w:r>
      <w:r w:rsidR="00997D86" w:rsidRPr="00EB5EE1">
        <w:rPr>
          <w:sz w:val="28"/>
          <w:szCs w:val="28"/>
        </w:rPr>
        <w:t xml:space="preserve"> </w:t>
      </w:r>
      <w:r w:rsidRPr="00EB5EE1">
        <w:rPr>
          <w:sz w:val="28"/>
          <w:szCs w:val="28"/>
        </w:rPr>
        <w:t>и др.</w:t>
      </w:r>
    </w:p>
    <w:p w:rsidR="00717266" w:rsidRPr="00EB5EE1" w:rsidRDefault="005564C5" w:rsidP="00EB5EE1">
      <w:pPr>
        <w:tabs>
          <w:tab w:val="num" w:pos="0"/>
          <w:tab w:val="left" w:pos="6379"/>
        </w:tabs>
        <w:spacing w:line="276" w:lineRule="auto"/>
        <w:ind w:firstLine="567"/>
        <w:jc w:val="both"/>
        <w:rPr>
          <w:sz w:val="28"/>
          <w:szCs w:val="28"/>
        </w:rPr>
      </w:pPr>
      <w:r w:rsidRPr="00EB5EE1">
        <w:rPr>
          <w:sz w:val="28"/>
          <w:szCs w:val="28"/>
        </w:rPr>
        <w:t xml:space="preserve">                   </w:t>
      </w:r>
      <w:r w:rsidRPr="00EB5EE1">
        <w:rPr>
          <w:noProof/>
          <w:sz w:val="28"/>
          <w:szCs w:val="28"/>
        </w:rPr>
        <w:drawing>
          <wp:inline distT="0" distB="0" distL="0" distR="0">
            <wp:extent cx="2328496" cy="1553682"/>
            <wp:effectExtent l="19050" t="0" r="0" b="0"/>
            <wp:docPr id="3" name="Рисунок 2" descr="заигр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игрыш.jpg"/>
                    <pic:cNvPicPr/>
                  </pic:nvPicPr>
                  <pic:blipFill>
                    <a:blip r:embed="rId20" cstate="print"/>
                    <a:stretch>
                      <a:fillRect/>
                    </a:stretch>
                  </pic:blipFill>
                  <pic:spPr>
                    <a:xfrm>
                      <a:off x="0" y="0"/>
                      <a:ext cx="2328471" cy="1553666"/>
                    </a:xfrm>
                    <a:prstGeom prst="rect">
                      <a:avLst/>
                    </a:prstGeom>
                  </pic:spPr>
                </pic:pic>
              </a:graphicData>
            </a:graphic>
          </wp:inline>
        </w:drawing>
      </w:r>
      <w:r w:rsidRPr="00EB5EE1">
        <w:rPr>
          <w:noProof/>
          <w:sz w:val="28"/>
          <w:szCs w:val="28"/>
        </w:rPr>
        <w:drawing>
          <wp:inline distT="0" distB="0" distL="0" distR="0">
            <wp:extent cx="2332329" cy="1556239"/>
            <wp:effectExtent l="19050" t="0" r="0" b="0"/>
            <wp:docPr id="4" name="Рисунок 3" descr="заигры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игрыш2.jpg"/>
                    <pic:cNvPicPr/>
                  </pic:nvPicPr>
                  <pic:blipFill>
                    <a:blip r:embed="rId21" cstate="print"/>
                    <a:stretch>
                      <a:fillRect/>
                    </a:stretch>
                  </pic:blipFill>
                  <pic:spPr>
                    <a:xfrm>
                      <a:off x="0" y="0"/>
                      <a:ext cx="2333716" cy="1557164"/>
                    </a:xfrm>
                    <a:prstGeom prst="rect">
                      <a:avLst/>
                    </a:prstGeom>
                  </pic:spPr>
                </pic:pic>
              </a:graphicData>
            </a:graphic>
          </wp:inline>
        </w:drawing>
      </w:r>
    </w:p>
    <w:p w:rsidR="008B4042" w:rsidRPr="00EB5EE1" w:rsidRDefault="004657CF" w:rsidP="00EB5EE1">
      <w:pPr>
        <w:tabs>
          <w:tab w:val="num" w:pos="0"/>
          <w:tab w:val="left" w:pos="6379"/>
        </w:tabs>
        <w:spacing w:line="276" w:lineRule="auto"/>
        <w:ind w:right="425" w:firstLine="567"/>
        <w:jc w:val="both"/>
        <w:rPr>
          <w:sz w:val="28"/>
          <w:szCs w:val="28"/>
        </w:rPr>
      </w:pPr>
      <w:r w:rsidRPr="00EB5EE1">
        <w:rPr>
          <w:sz w:val="28"/>
          <w:szCs w:val="28"/>
        </w:rPr>
        <w:t xml:space="preserve">Среда – «Лакомка». </w:t>
      </w:r>
      <w:r w:rsidR="00A44A04" w:rsidRPr="00EB5EE1">
        <w:rPr>
          <w:sz w:val="28"/>
          <w:szCs w:val="28"/>
        </w:rPr>
        <w:t>Ребята узнали</w:t>
      </w:r>
      <w:r w:rsidRPr="00EB5EE1">
        <w:rPr>
          <w:sz w:val="28"/>
          <w:szCs w:val="28"/>
        </w:rPr>
        <w:t xml:space="preserve">, </w:t>
      </w:r>
      <w:r w:rsidR="006E100D" w:rsidRPr="00EB5EE1">
        <w:rPr>
          <w:sz w:val="28"/>
          <w:szCs w:val="28"/>
        </w:rPr>
        <w:t>что блин</w:t>
      </w:r>
      <w:r w:rsidR="008B4042" w:rsidRPr="00EB5EE1">
        <w:rPr>
          <w:sz w:val="28"/>
          <w:szCs w:val="28"/>
        </w:rPr>
        <w:t xml:space="preserve"> </w:t>
      </w:r>
      <w:r w:rsidR="006E100D" w:rsidRPr="00EB5EE1">
        <w:rPr>
          <w:sz w:val="28"/>
          <w:szCs w:val="28"/>
        </w:rPr>
        <w:t>- знак богатства</w:t>
      </w:r>
      <w:r w:rsidR="008B4042" w:rsidRPr="00EB5EE1">
        <w:rPr>
          <w:sz w:val="28"/>
          <w:szCs w:val="28"/>
        </w:rPr>
        <w:t>, с какими словами хозяйки обращались к месяцу, чтобы блины были пышными и вкусными, как малыши выпрашивали их у хозяек.</w:t>
      </w:r>
    </w:p>
    <w:p w:rsidR="00DA6BA1" w:rsidRPr="00EB5EE1" w:rsidRDefault="005564C5" w:rsidP="00EB5EE1">
      <w:pPr>
        <w:tabs>
          <w:tab w:val="num" w:pos="0"/>
          <w:tab w:val="left" w:pos="6379"/>
        </w:tabs>
        <w:spacing w:line="276" w:lineRule="auto"/>
        <w:ind w:firstLine="567"/>
        <w:jc w:val="both"/>
        <w:rPr>
          <w:sz w:val="28"/>
          <w:szCs w:val="28"/>
        </w:rPr>
      </w:pPr>
      <w:r w:rsidRPr="00EB5EE1">
        <w:rPr>
          <w:noProof/>
          <w:sz w:val="28"/>
          <w:szCs w:val="28"/>
        </w:rPr>
        <w:lastRenderedPageBreak/>
        <w:drawing>
          <wp:inline distT="0" distB="0" distL="0" distR="0">
            <wp:extent cx="2926373" cy="1951004"/>
            <wp:effectExtent l="19050" t="0" r="7327" b="0"/>
            <wp:docPr id="10" name="Рисунок 9" descr="IMG_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0.JPG"/>
                    <pic:cNvPicPr/>
                  </pic:nvPicPr>
                  <pic:blipFill>
                    <a:blip r:embed="rId22" cstate="print"/>
                    <a:stretch>
                      <a:fillRect/>
                    </a:stretch>
                  </pic:blipFill>
                  <pic:spPr>
                    <a:xfrm>
                      <a:off x="0" y="0"/>
                      <a:ext cx="2926757" cy="1951260"/>
                    </a:xfrm>
                    <a:prstGeom prst="rect">
                      <a:avLst/>
                    </a:prstGeom>
                  </pic:spPr>
                </pic:pic>
              </a:graphicData>
            </a:graphic>
          </wp:inline>
        </w:drawing>
      </w:r>
      <w:r w:rsidRPr="00EB5EE1">
        <w:rPr>
          <w:noProof/>
          <w:sz w:val="28"/>
          <w:szCs w:val="28"/>
        </w:rPr>
        <w:drawing>
          <wp:inline distT="0" distB="0" distL="0" distR="0">
            <wp:extent cx="2908788" cy="1939281"/>
            <wp:effectExtent l="19050" t="0" r="5862" b="0"/>
            <wp:docPr id="12" name="Рисунок 11" descr="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78.JPG"/>
                    <pic:cNvPicPr/>
                  </pic:nvPicPr>
                  <pic:blipFill>
                    <a:blip r:embed="rId23" cstate="print"/>
                    <a:stretch>
                      <a:fillRect/>
                    </a:stretch>
                  </pic:blipFill>
                  <pic:spPr>
                    <a:xfrm>
                      <a:off x="0" y="0"/>
                      <a:ext cx="2910358" cy="1940328"/>
                    </a:xfrm>
                    <a:prstGeom prst="rect">
                      <a:avLst/>
                    </a:prstGeom>
                  </pic:spPr>
                </pic:pic>
              </a:graphicData>
            </a:graphic>
          </wp:inline>
        </w:drawing>
      </w:r>
    </w:p>
    <w:p w:rsidR="008B4042" w:rsidRPr="00EB5EE1" w:rsidRDefault="008B4042" w:rsidP="00EB5EE1">
      <w:pPr>
        <w:tabs>
          <w:tab w:val="num" w:pos="0"/>
          <w:tab w:val="left" w:pos="6379"/>
        </w:tabs>
        <w:spacing w:line="276" w:lineRule="auto"/>
        <w:ind w:right="425" w:firstLine="567"/>
        <w:jc w:val="both"/>
        <w:rPr>
          <w:sz w:val="28"/>
          <w:szCs w:val="28"/>
        </w:rPr>
      </w:pPr>
      <w:r w:rsidRPr="00EB5EE1">
        <w:rPr>
          <w:sz w:val="28"/>
          <w:szCs w:val="28"/>
        </w:rPr>
        <w:t xml:space="preserve">Четверг – « Широкая масленица». Было решено провести мастер-класс по изготовлению куклы Масленицы. </w:t>
      </w:r>
    </w:p>
    <w:p w:rsidR="0072008E" w:rsidRPr="00EB5EE1" w:rsidRDefault="00DA6BA1" w:rsidP="00EB5EE1">
      <w:pPr>
        <w:tabs>
          <w:tab w:val="num" w:pos="0"/>
          <w:tab w:val="left" w:pos="6379"/>
        </w:tabs>
        <w:spacing w:line="276" w:lineRule="auto"/>
        <w:ind w:firstLine="2268"/>
        <w:jc w:val="both"/>
        <w:rPr>
          <w:sz w:val="28"/>
          <w:szCs w:val="28"/>
        </w:rPr>
      </w:pPr>
      <w:r w:rsidRPr="00EB5EE1">
        <w:rPr>
          <w:noProof/>
          <w:sz w:val="28"/>
          <w:szCs w:val="28"/>
        </w:rPr>
        <w:drawing>
          <wp:inline distT="0" distB="0" distL="0" distR="0">
            <wp:extent cx="3031880" cy="2273910"/>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028875" cy="2271657"/>
                    </a:xfrm>
                    <a:prstGeom prst="rect">
                      <a:avLst/>
                    </a:prstGeom>
                    <a:noFill/>
                  </pic:spPr>
                </pic:pic>
              </a:graphicData>
            </a:graphic>
          </wp:inline>
        </w:drawing>
      </w:r>
    </w:p>
    <w:p w:rsidR="00A44A04" w:rsidRPr="00EB5EE1" w:rsidRDefault="00A44A04" w:rsidP="00EB5EE1">
      <w:pPr>
        <w:tabs>
          <w:tab w:val="num" w:pos="0"/>
          <w:tab w:val="left" w:pos="6379"/>
        </w:tabs>
        <w:spacing w:line="276" w:lineRule="auto"/>
        <w:ind w:firstLine="567"/>
        <w:jc w:val="both"/>
        <w:rPr>
          <w:sz w:val="28"/>
          <w:szCs w:val="28"/>
        </w:rPr>
      </w:pPr>
      <w:r w:rsidRPr="00EB5EE1">
        <w:rPr>
          <w:sz w:val="28"/>
          <w:szCs w:val="28"/>
        </w:rPr>
        <w:t>Сам п</w:t>
      </w:r>
      <w:r w:rsidR="006E100D" w:rsidRPr="00EB5EE1">
        <w:rPr>
          <w:sz w:val="28"/>
          <w:szCs w:val="28"/>
        </w:rPr>
        <w:t xml:space="preserve">раздник </w:t>
      </w:r>
      <w:r w:rsidRPr="00EB5EE1">
        <w:rPr>
          <w:sz w:val="28"/>
          <w:szCs w:val="28"/>
        </w:rPr>
        <w:t xml:space="preserve">у нас состоял из трёх частей: </w:t>
      </w:r>
    </w:p>
    <w:p w:rsidR="00A44A04" w:rsidRPr="00EB5EE1" w:rsidRDefault="00A44A04" w:rsidP="00EB5EE1">
      <w:pPr>
        <w:tabs>
          <w:tab w:val="num" w:pos="0"/>
          <w:tab w:val="left" w:pos="6379"/>
          <w:tab w:val="left" w:pos="10206"/>
        </w:tabs>
        <w:spacing w:line="276" w:lineRule="auto"/>
        <w:ind w:right="567" w:firstLine="567"/>
        <w:jc w:val="both"/>
        <w:rPr>
          <w:sz w:val="28"/>
          <w:szCs w:val="28"/>
        </w:rPr>
      </w:pPr>
      <w:r w:rsidRPr="00EB5EE1">
        <w:rPr>
          <w:sz w:val="28"/>
          <w:szCs w:val="28"/>
        </w:rPr>
        <w:t>- праздничной (с играми, п</w:t>
      </w:r>
      <w:r w:rsidR="008B4042" w:rsidRPr="00EB5EE1">
        <w:rPr>
          <w:sz w:val="28"/>
          <w:szCs w:val="28"/>
        </w:rPr>
        <w:t>лясками, инсценировками)</w:t>
      </w:r>
      <w:r w:rsidR="0072008E" w:rsidRPr="00EB5EE1">
        <w:rPr>
          <w:sz w:val="28"/>
          <w:szCs w:val="28"/>
        </w:rPr>
        <w:t xml:space="preserve">, </w:t>
      </w:r>
      <w:proofErr w:type="gramStart"/>
      <w:r w:rsidR="0072008E" w:rsidRPr="00EB5EE1">
        <w:rPr>
          <w:sz w:val="28"/>
          <w:szCs w:val="28"/>
        </w:rPr>
        <w:t>которая</w:t>
      </w:r>
      <w:proofErr w:type="gramEnd"/>
      <w:r w:rsidR="0072008E" w:rsidRPr="00EB5EE1">
        <w:rPr>
          <w:sz w:val="28"/>
          <w:szCs w:val="28"/>
        </w:rPr>
        <w:t xml:space="preserve"> проходил в зале школы. Учащиеся вспоминали, что же они узнали об этом народном празднике.</w:t>
      </w:r>
    </w:p>
    <w:p w:rsidR="0072008E" w:rsidRPr="00EB5EE1" w:rsidRDefault="0072008E" w:rsidP="00EB5EE1">
      <w:pPr>
        <w:tabs>
          <w:tab w:val="num" w:pos="0"/>
          <w:tab w:val="left" w:pos="6379"/>
        </w:tabs>
        <w:spacing w:line="276" w:lineRule="auto"/>
        <w:jc w:val="both"/>
        <w:rPr>
          <w:sz w:val="28"/>
          <w:szCs w:val="28"/>
        </w:rPr>
      </w:pPr>
      <w:r w:rsidRPr="00EB5EE1">
        <w:rPr>
          <w:noProof/>
          <w:sz w:val="28"/>
          <w:szCs w:val="28"/>
        </w:rPr>
        <w:drawing>
          <wp:inline distT="0" distB="0" distL="0" distR="0">
            <wp:extent cx="2219322" cy="1591408"/>
            <wp:effectExtent l="19050" t="0" r="0" b="0"/>
            <wp:docPr id="26" name="Рисунок 21" descr="IMG_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8.JPG"/>
                    <pic:cNvPicPr/>
                  </pic:nvPicPr>
                  <pic:blipFill>
                    <a:blip r:embed="rId25" cstate="print"/>
                    <a:srcRect l="6935" b="-48"/>
                    <a:stretch>
                      <a:fillRect/>
                    </a:stretch>
                  </pic:blipFill>
                  <pic:spPr>
                    <a:xfrm>
                      <a:off x="0" y="0"/>
                      <a:ext cx="2219322" cy="1591408"/>
                    </a:xfrm>
                    <a:prstGeom prst="rect">
                      <a:avLst/>
                    </a:prstGeom>
                  </pic:spPr>
                </pic:pic>
              </a:graphicData>
            </a:graphic>
          </wp:inline>
        </w:drawing>
      </w:r>
      <w:r w:rsidRPr="00EB5EE1">
        <w:rPr>
          <w:noProof/>
          <w:sz w:val="28"/>
          <w:szCs w:val="28"/>
        </w:rPr>
        <w:drawing>
          <wp:inline distT="0" distB="0" distL="0" distR="0">
            <wp:extent cx="2394435" cy="1596362"/>
            <wp:effectExtent l="19050" t="0" r="5865" b="0"/>
            <wp:docPr id="24" name="Рисунок 23" descr="IMG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3.JPG"/>
                    <pic:cNvPicPr/>
                  </pic:nvPicPr>
                  <pic:blipFill>
                    <a:blip r:embed="rId26" cstate="print"/>
                    <a:stretch>
                      <a:fillRect/>
                    </a:stretch>
                  </pic:blipFill>
                  <pic:spPr>
                    <a:xfrm>
                      <a:off x="0" y="0"/>
                      <a:ext cx="2395752" cy="1597240"/>
                    </a:xfrm>
                    <a:prstGeom prst="rect">
                      <a:avLst/>
                    </a:prstGeom>
                  </pic:spPr>
                </pic:pic>
              </a:graphicData>
            </a:graphic>
          </wp:inline>
        </w:drawing>
      </w:r>
      <w:r w:rsidRPr="00EB5EE1">
        <w:rPr>
          <w:noProof/>
          <w:sz w:val="28"/>
          <w:szCs w:val="28"/>
        </w:rPr>
        <w:drawing>
          <wp:inline distT="0" distB="0" distL="0" distR="0">
            <wp:extent cx="2055934" cy="1581487"/>
            <wp:effectExtent l="19050" t="0" r="1466" b="0"/>
            <wp:docPr id="25" name="Рисунок 22" descr="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1.JPG"/>
                    <pic:cNvPicPr/>
                  </pic:nvPicPr>
                  <pic:blipFill>
                    <a:blip r:embed="rId27" cstate="print"/>
                    <a:srcRect l="2170" r="11117"/>
                    <a:stretch>
                      <a:fillRect/>
                    </a:stretch>
                  </pic:blipFill>
                  <pic:spPr>
                    <a:xfrm>
                      <a:off x="0" y="0"/>
                      <a:ext cx="2057190" cy="1582453"/>
                    </a:xfrm>
                    <a:prstGeom prst="rect">
                      <a:avLst/>
                    </a:prstGeom>
                  </pic:spPr>
                </pic:pic>
              </a:graphicData>
            </a:graphic>
          </wp:inline>
        </w:drawing>
      </w:r>
    </w:p>
    <w:p w:rsidR="00A44A04" w:rsidRPr="00EB5EE1" w:rsidRDefault="00A44A04" w:rsidP="00EB5EE1">
      <w:pPr>
        <w:tabs>
          <w:tab w:val="num" w:pos="0"/>
          <w:tab w:val="left" w:pos="6379"/>
        </w:tabs>
        <w:spacing w:line="276" w:lineRule="auto"/>
        <w:ind w:firstLine="567"/>
        <w:jc w:val="both"/>
        <w:rPr>
          <w:sz w:val="28"/>
          <w:szCs w:val="28"/>
        </w:rPr>
      </w:pPr>
      <w:r w:rsidRPr="00EB5EE1">
        <w:rPr>
          <w:sz w:val="28"/>
          <w:szCs w:val="28"/>
        </w:rPr>
        <w:t>- на улице -  сжигание масленицы</w:t>
      </w:r>
      <w:r w:rsidR="008B4042" w:rsidRPr="00EB5EE1">
        <w:rPr>
          <w:sz w:val="28"/>
          <w:szCs w:val="28"/>
        </w:rPr>
        <w:t>;</w:t>
      </w:r>
    </w:p>
    <w:p w:rsidR="0072008E" w:rsidRPr="00EB5EE1" w:rsidRDefault="0072008E" w:rsidP="00EB5EE1">
      <w:pPr>
        <w:tabs>
          <w:tab w:val="num" w:pos="0"/>
          <w:tab w:val="left" w:pos="6379"/>
        </w:tabs>
        <w:spacing w:line="276" w:lineRule="auto"/>
        <w:ind w:firstLine="567"/>
        <w:jc w:val="both"/>
        <w:rPr>
          <w:sz w:val="28"/>
          <w:szCs w:val="28"/>
        </w:rPr>
      </w:pPr>
      <w:r w:rsidRPr="00EB5EE1">
        <w:rPr>
          <w:noProof/>
          <w:sz w:val="28"/>
          <w:szCs w:val="28"/>
        </w:rPr>
        <w:drawing>
          <wp:inline distT="0" distB="0" distL="0" distR="0">
            <wp:extent cx="3112335" cy="2074985"/>
            <wp:effectExtent l="19050" t="0" r="0" b="0"/>
            <wp:docPr id="27" name="Рисунок 26" descr="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5.JPG"/>
                    <pic:cNvPicPr/>
                  </pic:nvPicPr>
                  <pic:blipFill>
                    <a:blip r:embed="rId28" cstate="print"/>
                    <a:stretch>
                      <a:fillRect/>
                    </a:stretch>
                  </pic:blipFill>
                  <pic:spPr>
                    <a:xfrm>
                      <a:off x="0" y="0"/>
                      <a:ext cx="3111677" cy="2074546"/>
                    </a:xfrm>
                    <a:prstGeom prst="rect">
                      <a:avLst/>
                    </a:prstGeom>
                  </pic:spPr>
                </pic:pic>
              </a:graphicData>
            </a:graphic>
          </wp:inline>
        </w:drawing>
      </w:r>
      <w:r w:rsidRPr="00EB5EE1">
        <w:rPr>
          <w:noProof/>
          <w:sz w:val="28"/>
          <w:szCs w:val="28"/>
        </w:rPr>
        <w:drawing>
          <wp:inline distT="0" distB="0" distL="0" distR="0">
            <wp:extent cx="3112335" cy="2074985"/>
            <wp:effectExtent l="19050" t="0" r="0" b="0"/>
            <wp:docPr id="28" name="Рисунок 27" descr="IMG_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0.JPG"/>
                    <pic:cNvPicPr/>
                  </pic:nvPicPr>
                  <pic:blipFill>
                    <a:blip r:embed="rId29" cstate="print"/>
                    <a:stretch>
                      <a:fillRect/>
                    </a:stretch>
                  </pic:blipFill>
                  <pic:spPr>
                    <a:xfrm>
                      <a:off x="0" y="0"/>
                      <a:ext cx="3112744" cy="2075258"/>
                    </a:xfrm>
                    <a:prstGeom prst="rect">
                      <a:avLst/>
                    </a:prstGeom>
                  </pic:spPr>
                </pic:pic>
              </a:graphicData>
            </a:graphic>
          </wp:inline>
        </w:drawing>
      </w:r>
    </w:p>
    <w:p w:rsidR="00EB5EE1" w:rsidRDefault="00EB5EE1" w:rsidP="00EB5EE1">
      <w:pPr>
        <w:tabs>
          <w:tab w:val="num" w:pos="0"/>
          <w:tab w:val="left" w:pos="6379"/>
        </w:tabs>
        <w:spacing w:line="276" w:lineRule="auto"/>
        <w:ind w:firstLine="567"/>
        <w:jc w:val="both"/>
        <w:rPr>
          <w:sz w:val="28"/>
          <w:szCs w:val="28"/>
        </w:rPr>
      </w:pPr>
    </w:p>
    <w:p w:rsidR="00A44A04" w:rsidRPr="00EB5EE1" w:rsidRDefault="00A44A04" w:rsidP="00EB5EE1">
      <w:pPr>
        <w:tabs>
          <w:tab w:val="num" w:pos="0"/>
          <w:tab w:val="left" w:pos="6379"/>
        </w:tabs>
        <w:spacing w:line="276" w:lineRule="auto"/>
        <w:ind w:firstLine="567"/>
        <w:jc w:val="both"/>
        <w:rPr>
          <w:sz w:val="28"/>
          <w:szCs w:val="28"/>
        </w:rPr>
      </w:pPr>
      <w:r w:rsidRPr="00EB5EE1">
        <w:rPr>
          <w:sz w:val="28"/>
          <w:szCs w:val="28"/>
        </w:rPr>
        <w:lastRenderedPageBreak/>
        <w:t>- в классе – с песнями</w:t>
      </w:r>
      <w:r w:rsidR="008B4042" w:rsidRPr="00EB5EE1">
        <w:rPr>
          <w:sz w:val="28"/>
          <w:szCs w:val="28"/>
        </w:rPr>
        <w:t>, играми и с угощением блинами;</w:t>
      </w:r>
    </w:p>
    <w:p w:rsidR="0072008E" w:rsidRPr="00EB5EE1" w:rsidRDefault="0072008E" w:rsidP="00EB5EE1">
      <w:pPr>
        <w:tabs>
          <w:tab w:val="num" w:pos="0"/>
          <w:tab w:val="left" w:pos="6379"/>
        </w:tabs>
        <w:spacing w:line="276" w:lineRule="auto"/>
        <w:ind w:firstLine="1843"/>
        <w:jc w:val="both"/>
        <w:rPr>
          <w:sz w:val="28"/>
          <w:szCs w:val="28"/>
        </w:rPr>
      </w:pPr>
      <w:r w:rsidRPr="00EB5EE1">
        <w:rPr>
          <w:noProof/>
          <w:sz w:val="28"/>
          <w:szCs w:val="28"/>
        </w:rPr>
        <w:drawing>
          <wp:inline distT="0" distB="0" distL="0" distR="0">
            <wp:extent cx="1704243" cy="2226407"/>
            <wp:effectExtent l="19050" t="0" r="0" b="0"/>
            <wp:docPr id="29" name="Рисунок 28" descr="IMG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6.JPG"/>
                    <pic:cNvPicPr/>
                  </pic:nvPicPr>
                  <pic:blipFill>
                    <a:blip r:embed="rId30" cstate="print"/>
                    <a:srcRect l="41917" t="32156" r="43099" b="38503"/>
                    <a:stretch>
                      <a:fillRect/>
                    </a:stretch>
                  </pic:blipFill>
                  <pic:spPr>
                    <a:xfrm>
                      <a:off x="0" y="0"/>
                      <a:ext cx="1706407" cy="2229234"/>
                    </a:xfrm>
                    <a:prstGeom prst="rect">
                      <a:avLst/>
                    </a:prstGeom>
                  </pic:spPr>
                </pic:pic>
              </a:graphicData>
            </a:graphic>
          </wp:inline>
        </w:drawing>
      </w:r>
      <w:r w:rsidRPr="00EB5EE1">
        <w:rPr>
          <w:noProof/>
          <w:sz w:val="28"/>
          <w:szCs w:val="28"/>
        </w:rPr>
        <w:drawing>
          <wp:inline distT="0" distB="0" distL="0" distR="0">
            <wp:extent cx="2671396" cy="2242038"/>
            <wp:effectExtent l="19050" t="0" r="0" b="0"/>
            <wp:docPr id="30" name="Рисунок 29" descr="IMG_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5.JPG"/>
                    <pic:cNvPicPr/>
                  </pic:nvPicPr>
                  <pic:blipFill>
                    <a:blip r:embed="rId31" cstate="print"/>
                    <a:srcRect r="20428"/>
                    <a:stretch>
                      <a:fillRect/>
                    </a:stretch>
                  </pic:blipFill>
                  <pic:spPr>
                    <a:xfrm>
                      <a:off x="0" y="0"/>
                      <a:ext cx="2671396" cy="2242038"/>
                    </a:xfrm>
                    <a:prstGeom prst="rect">
                      <a:avLst/>
                    </a:prstGeom>
                  </pic:spPr>
                </pic:pic>
              </a:graphicData>
            </a:graphic>
          </wp:inline>
        </w:drawing>
      </w:r>
    </w:p>
    <w:p w:rsidR="006E100D" w:rsidRPr="00EB5EE1" w:rsidRDefault="006E100D" w:rsidP="00EB5EE1">
      <w:pPr>
        <w:spacing w:line="276" w:lineRule="auto"/>
        <w:ind w:firstLine="567"/>
        <w:jc w:val="both"/>
        <w:rPr>
          <w:sz w:val="28"/>
          <w:szCs w:val="28"/>
        </w:rPr>
      </w:pPr>
      <w:r w:rsidRPr="00EB5EE1">
        <w:rPr>
          <w:sz w:val="28"/>
          <w:szCs w:val="28"/>
        </w:rPr>
        <w:t>Праздник</w:t>
      </w:r>
      <w:r w:rsidR="00A44A04" w:rsidRPr="00EB5EE1">
        <w:rPr>
          <w:sz w:val="28"/>
          <w:szCs w:val="28"/>
        </w:rPr>
        <w:t xml:space="preserve"> был</w:t>
      </w:r>
      <w:r w:rsidRPr="00EB5EE1">
        <w:rPr>
          <w:sz w:val="28"/>
          <w:szCs w:val="28"/>
        </w:rPr>
        <w:t xml:space="preserve"> полон искрометного веселья, неподдельной детской радости.</w:t>
      </w:r>
    </w:p>
    <w:p w:rsidR="00DA6BA1" w:rsidRPr="00EB5EE1" w:rsidRDefault="00DA6BA1" w:rsidP="00EB5EE1">
      <w:pPr>
        <w:spacing w:line="276" w:lineRule="auto"/>
        <w:ind w:firstLine="2694"/>
        <w:jc w:val="both"/>
        <w:rPr>
          <w:sz w:val="28"/>
          <w:szCs w:val="28"/>
        </w:rPr>
      </w:pPr>
      <w:r w:rsidRPr="00EB5EE1">
        <w:rPr>
          <w:noProof/>
          <w:sz w:val="28"/>
          <w:szCs w:val="28"/>
        </w:rPr>
        <w:drawing>
          <wp:inline distT="0" distB="0" distL="0" distR="0">
            <wp:extent cx="3534347" cy="2356339"/>
            <wp:effectExtent l="19050" t="0" r="8953" b="0"/>
            <wp:docPr id="33" name="Рисунок 32" descr="IMG_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9.JPG"/>
                    <pic:cNvPicPr/>
                  </pic:nvPicPr>
                  <pic:blipFill>
                    <a:blip r:embed="rId32" cstate="print"/>
                    <a:stretch>
                      <a:fillRect/>
                    </a:stretch>
                  </pic:blipFill>
                  <pic:spPr>
                    <a:xfrm>
                      <a:off x="0" y="0"/>
                      <a:ext cx="3534870" cy="2356688"/>
                    </a:xfrm>
                    <a:prstGeom prst="rect">
                      <a:avLst/>
                    </a:prstGeom>
                  </pic:spPr>
                </pic:pic>
              </a:graphicData>
            </a:graphic>
          </wp:inline>
        </w:drawing>
      </w:r>
    </w:p>
    <w:p w:rsidR="006E100D" w:rsidRPr="00EB5EE1" w:rsidRDefault="00A44A04" w:rsidP="00EB5EE1">
      <w:pPr>
        <w:tabs>
          <w:tab w:val="num" w:pos="284"/>
        </w:tabs>
        <w:spacing w:line="276" w:lineRule="auto"/>
        <w:ind w:right="425" w:firstLine="567"/>
        <w:jc w:val="both"/>
        <w:rPr>
          <w:bCs/>
          <w:sz w:val="28"/>
          <w:szCs w:val="28"/>
        </w:rPr>
      </w:pPr>
      <w:r w:rsidRPr="00EB5EE1">
        <w:rPr>
          <w:sz w:val="28"/>
          <w:szCs w:val="28"/>
        </w:rPr>
        <w:t>Таким образом</w:t>
      </w:r>
      <w:r w:rsidR="008B4042" w:rsidRPr="00EB5EE1">
        <w:rPr>
          <w:sz w:val="28"/>
          <w:szCs w:val="28"/>
        </w:rPr>
        <w:t>,</w:t>
      </w:r>
      <w:r w:rsidR="000A625A" w:rsidRPr="00EB5EE1">
        <w:rPr>
          <w:sz w:val="28"/>
          <w:szCs w:val="28"/>
        </w:rPr>
        <w:t xml:space="preserve"> и</w:t>
      </w:r>
      <w:r w:rsidR="006E100D" w:rsidRPr="00EB5EE1">
        <w:rPr>
          <w:bCs/>
          <w:sz w:val="28"/>
          <w:szCs w:val="28"/>
        </w:rPr>
        <w:t>зучение русского фольклора во внеурочной деятельности позволяет широко поставить и решать задачи воспитания, так как веками складывавшееся народное творчество несет в себе мощный заряд подлинных общечеловеческих ценностей, нравственности и духовности народа. Знакомясь, например, с кругом обрядовых празднеств (календарных и семейных), ребята обращают особое внимание на умение наших предков бережно и уважительно относиться к природе, любить и почитать родных, хранить память о прошлом. Пословицы и поговорки дают повод говорить о заложенной в них мудрости, применении ее к сегодняшнему дню, к современной жизни, в том числе жизни самих ребят.</w:t>
      </w:r>
    </w:p>
    <w:p w:rsidR="006E100D" w:rsidRPr="00EB5EE1" w:rsidRDefault="006E100D" w:rsidP="00EB5EE1">
      <w:pPr>
        <w:tabs>
          <w:tab w:val="num" w:pos="284"/>
        </w:tabs>
        <w:spacing w:line="276" w:lineRule="auto"/>
        <w:ind w:right="425" w:firstLine="567"/>
        <w:jc w:val="both"/>
        <w:rPr>
          <w:sz w:val="28"/>
          <w:szCs w:val="28"/>
        </w:rPr>
      </w:pPr>
      <w:r w:rsidRPr="00EB5EE1">
        <w:rPr>
          <w:sz w:val="28"/>
          <w:szCs w:val="28"/>
        </w:rPr>
        <w:t>Как показала практика, работа с фольклорным материалом предоставляет</w:t>
      </w:r>
      <w:r w:rsidR="000A625A" w:rsidRPr="00EB5EE1">
        <w:rPr>
          <w:sz w:val="28"/>
          <w:szCs w:val="28"/>
        </w:rPr>
        <w:t xml:space="preserve"> </w:t>
      </w:r>
      <w:r w:rsidRPr="00EB5EE1">
        <w:rPr>
          <w:sz w:val="28"/>
          <w:szCs w:val="28"/>
        </w:rPr>
        <w:t>огромные возможности для развития у школьников таких качеств, как внимание, наблюдательность, воображение, память. Народное поэтическое творчество – искусство устное. Приобщение к нему развивает речь, формирует определенные умения и навыки обращения с устным словом, рассчитанным на слушателя, аудиторию.</w:t>
      </w:r>
    </w:p>
    <w:p w:rsidR="006E100D" w:rsidRPr="00EB5EE1" w:rsidRDefault="006E100D" w:rsidP="00EB5EE1">
      <w:pPr>
        <w:spacing w:line="276" w:lineRule="auto"/>
        <w:ind w:right="425" w:firstLine="567"/>
        <w:jc w:val="both"/>
        <w:rPr>
          <w:sz w:val="28"/>
          <w:szCs w:val="28"/>
        </w:rPr>
      </w:pPr>
      <w:r w:rsidRPr="00EB5EE1">
        <w:rPr>
          <w:sz w:val="28"/>
          <w:szCs w:val="28"/>
        </w:rPr>
        <w:t>Дети становятся добрее и внимательнее друг к другу, расширяется их кругозор,  повышается интерес к познанию окружающего мира через игру, песни, импровизации. У детей развивается воображение, эстетические вкусы, творческая фантазия.</w:t>
      </w:r>
    </w:p>
    <w:p w:rsidR="006E100D" w:rsidRPr="00EB5EE1" w:rsidRDefault="006E100D" w:rsidP="00EB5EE1">
      <w:pPr>
        <w:spacing w:line="276" w:lineRule="auto"/>
        <w:ind w:right="425" w:firstLine="567"/>
        <w:jc w:val="both"/>
        <w:rPr>
          <w:sz w:val="28"/>
          <w:szCs w:val="28"/>
        </w:rPr>
      </w:pPr>
      <w:r w:rsidRPr="00EB5EE1">
        <w:rPr>
          <w:sz w:val="28"/>
          <w:szCs w:val="28"/>
        </w:rPr>
        <w:lastRenderedPageBreak/>
        <w:t>Изучение русского фольклора во внеурочной деятельности, по моим наблюдениям, дает учащимся, прежде всего, ощущение  чего</w:t>
      </w:r>
      <w:r w:rsidR="000A625A" w:rsidRPr="00EB5EE1">
        <w:rPr>
          <w:sz w:val="28"/>
          <w:szCs w:val="28"/>
        </w:rPr>
        <w:t xml:space="preserve">-то родного, близкого, своего. </w:t>
      </w:r>
      <w:r w:rsidRPr="00EB5EE1">
        <w:rPr>
          <w:sz w:val="28"/>
          <w:szCs w:val="28"/>
        </w:rPr>
        <w:t>Русские народные традиции находят живой отклик в душах детей.  Словом, изучение русского фольклора предоставляет каждому ученику право выбора пути развития личных интересов и способностей, становится своеобразным приглашением к совместному творчеству учителя и учеников.</w:t>
      </w:r>
    </w:p>
    <w:p w:rsidR="006E100D" w:rsidRPr="00EB5EE1" w:rsidRDefault="006E100D" w:rsidP="00EB5EE1">
      <w:pPr>
        <w:spacing w:line="276" w:lineRule="auto"/>
        <w:ind w:right="425" w:firstLine="567"/>
        <w:jc w:val="both"/>
        <w:rPr>
          <w:sz w:val="28"/>
          <w:szCs w:val="28"/>
        </w:rPr>
      </w:pPr>
      <w:r w:rsidRPr="00EB5EE1">
        <w:rPr>
          <w:sz w:val="28"/>
          <w:szCs w:val="28"/>
        </w:rPr>
        <w:t>Таким образом, углубленное и систематическое изучение фольклора во внеурочной деятельности позволяет, по моему мнению, в комплексе решать задачи образования, воспитания и развития современных школьников и вместе с этим является одним из актуальных и перспективных направлений сохранения и возрождения традиционной народной культуры.</w:t>
      </w:r>
    </w:p>
    <w:p w:rsidR="006E100D" w:rsidRPr="00EB5EE1" w:rsidRDefault="007C128C" w:rsidP="00EB5EE1">
      <w:pPr>
        <w:tabs>
          <w:tab w:val="num" w:pos="284"/>
        </w:tabs>
        <w:spacing w:line="276" w:lineRule="auto"/>
        <w:ind w:firstLine="567"/>
        <w:jc w:val="both"/>
        <w:rPr>
          <w:sz w:val="28"/>
          <w:szCs w:val="28"/>
        </w:rPr>
      </w:pPr>
      <w:r>
        <w:rPr>
          <w:sz w:val="28"/>
          <w:szCs w:val="28"/>
        </w:rPr>
        <w:t>Список литературы:</w:t>
      </w:r>
    </w:p>
    <w:p w:rsidR="007C128C" w:rsidRPr="00080530" w:rsidRDefault="007C128C" w:rsidP="007C128C">
      <w:pPr>
        <w:numPr>
          <w:ilvl w:val="0"/>
          <w:numId w:val="12"/>
        </w:numPr>
        <w:rPr>
          <w:sz w:val="28"/>
          <w:szCs w:val="28"/>
        </w:rPr>
      </w:pPr>
      <w:r w:rsidRPr="00080530">
        <w:rPr>
          <w:sz w:val="28"/>
          <w:szCs w:val="28"/>
        </w:rPr>
        <w:t>Григорьев В.М. Народные игры и традиции в России. – М., 1999</w:t>
      </w:r>
    </w:p>
    <w:p w:rsidR="007C128C" w:rsidRPr="00080530" w:rsidRDefault="007C128C" w:rsidP="007C128C">
      <w:pPr>
        <w:numPr>
          <w:ilvl w:val="0"/>
          <w:numId w:val="12"/>
        </w:numPr>
        <w:rPr>
          <w:sz w:val="28"/>
          <w:szCs w:val="28"/>
        </w:rPr>
      </w:pPr>
      <w:r w:rsidRPr="00080530">
        <w:rPr>
          <w:sz w:val="28"/>
          <w:szCs w:val="28"/>
        </w:rPr>
        <w:t>Дайн Г.Л. Детский народный календарь. Приметы, поверья, игры, рецепты, рукоделие. – М.: Дет. лит</w:t>
      </w:r>
      <w:proofErr w:type="gramStart"/>
      <w:r w:rsidRPr="00080530">
        <w:rPr>
          <w:sz w:val="28"/>
          <w:szCs w:val="28"/>
        </w:rPr>
        <w:t xml:space="preserve">., </w:t>
      </w:r>
      <w:proofErr w:type="gramEnd"/>
      <w:r w:rsidRPr="00080530">
        <w:rPr>
          <w:sz w:val="28"/>
          <w:szCs w:val="28"/>
        </w:rPr>
        <w:t>2001.</w:t>
      </w:r>
    </w:p>
    <w:p w:rsidR="007C128C" w:rsidRPr="00080530" w:rsidRDefault="007C128C" w:rsidP="007C128C">
      <w:pPr>
        <w:numPr>
          <w:ilvl w:val="0"/>
          <w:numId w:val="12"/>
        </w:numPr>
        <w:rPr>
          <w:sz w:val="28"/>
          <w:szCs w:val="28"/>
        </w:rPr>
      </w:pPr>
      <w:r w:rsidRPr="00080530">
        <w:rPr>
          <w:sz w:val="28"/>
          <w:szCs w:val="28"/>
        </w:rPr>
        <w:t>Дайн Г.Л. Игрушечных дел мастера. – М.: Просвещение, 2005.</w:t>
      </w:r>
    </w:p>
    <w:p w:rsidR="007C128C" w:rsidRPr="00080530" w:rsidRDefault="007C128C" w:rsidP="007C128C">
      <w:pPr>
        <w:numPr>
          <w:ilvl w:val="0"/>
          <w:numId w:val="12"/>
        </w:numPr>
        <w:rPr>
          <w:sz w:val="28"/>
          <w:szCs w:val="28"/>
        </w:rPr>
      </w:pPr>
      <w:r w:rsidRPr="00080530">
        <w:rPr>
          <w:sz w:val="28"/>
          <w:szCs w:val="28"/>
        </w:rPr>
        <w:t>Дайн Г.Л. Русская игрушка. – М.: Советская Россия, 1987.</w:t>
      </w:r>
    </w:p>
    <w:p w:rsidR="007C128C" w:rsidRPr="00080530" w:rsidRDefault="007C128C" w:rsidP="007C128C">
      <w:pPr>
        <w:numPr>
          <w:ilvl w:val="0"/>
          <w:numId w:val="12"/>
        </w:numPr>
        <w:rPr>
          <w:sz w:val="28"/>
          <w:szCs w:val="28"/>
        </w:rPr>
      </w:pPr>
      <w:r w:rsidRPr="00080530">
        <w:rPr>
          <w:sz w:val="28"/>
          <w:szCs w:val="28"/>
        </w:rPr>
        <w:t>Детский фольклор. Частушки. – М.: Наследие, 2001.</w:t>
      </w:r>
    </w:p>
    <w:p w:rsidR="007C128C" w:rsidRPr="00080530" w:rsidRDefault="007C128C" w:rsidP="007C128C">
      <w:pPr>
        <w:numPr>
          <w:ilvl w:val="0"/>
          <w:numId w:val="12"/>
        </w:numPr>
        <w:rPr>
          <w:sz w:val="28"/>
          <w:szCs w:val="28"/>
        </w:rPr>
      </w:pPr>
      <w:r w:rsidRPr="00080530">
        <w:rPr>
          <w:sz w:val="28"/>
          <w:szCs w:val="28"/>
        </w:rPr>
        <w:t>Мельников М.Н. Русский детский фольклор. – М.: Просвещение, 2012.</w:t>
      </w:r>
    </w:p>
    <w:p w:rsidR="007C128C" w:rsidRPr="00080530" w:rsidRDefault="007C128C" w:rsidP="007C128C">
      <w:pPr>
        <w:numPr>
          <w:ilvl w:val="0"/>
          <w:numId w:val="12"/>
        </w:numPr>
        <w:rPr>
          <w:sz w:val="28"/>
          <w:szCs w:val="28"/>
        </w:rPr>
      </w:pPr>
      <w:r w:rsidRPr="00080530">
        <w:rPr>
          <w:sz w:val="28"/>
          <w:szCs w:val="28"/>
        </w:rPr>
        <w:t xml:space="preserve">Методика собирания и изучения народных игр. Изд. 2-е / </w:t>
      </w:r>
      <w:proofErr w:type="spellStart"/>
      <w:r w:rsidRPr="00080530">
        <w:rPr>
          <w:sz w:val="28"/>
          <w:szCs w:val="28"/>
        </w:rPr>
        <w:t>Автор-сост</w:t>
      </w:r>
      <w:proofErr w:type="spellEnd"/>
      <w:r w:rsidRPr="00080530">
        <w:rPr>
          <w:sz w:val="28"/>
          <w:szCs w:val="28"/>
        </w:rPr>
        <w:t>. В.М. Григорьев. – М., 2010</w:t>
      </w:r>
    </w:p>
    <w:p w:rsidR="00B60EEB" w:rsidRPr="00080530" w:rsidRDefault="00B60EEB" w:rsidP="000B53F1">
      <w:pPr>
        <w:ind w:firstLine="567"/>
        <w:jc w:val="both"/>
        <w:rPr>
          <w:sz w:val="28"/>
          <w:szCs w:val="28"/>
        </w:rPr>
      </w:pPr>
    </w:p>
    <w:sectPr w:rsidR="00B60EEB" w:rsidRPr="00080530" w:rsidSect="00EB5EE1">
      <w:pgSz w:w="11906" w:h="16838"/>
      <w:pgMar w:top="709" w:right="282"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7F36"/>
    <w:multiLevelType w:val="hybridMultilevel"/>
    <w:tmpl w:val="0BE6D382"/>
    <w:lvl w:ilvl="0" w:tplc="A0349D5C">
      <w:start w:val="1"/>
      <w:numFmt w:val="bullet"/>
      <w:lvlText w:val="•"/>
      <w:lvlJc w:val="left"/>
      <w:pPr>
        <w:tabs>
          <w:tab w:val="num" w:pos="644"/>
        </w:tabs>
        <w:ind w:left="644" w:hanging="360"/>
      </w:pPr>
      <w:rPr>
        <w:rFonts w:ascii="Arial" w:hAnsi="Arial" w:hint="default"/>
      </w:rPr>
    </w:lvl>
    <w:lvl w:ilvl="1" w:tplc="6AF6E466" w:tentative="1">
      <w:start w:val="1"/>
      <w:numFmt w:val="bullet"/>
      <w:lvlText w:val="•"/>
      <w:lvlJc w:val="left"/>
      <w:pPr>
        <w:tabs>
          <w:tab w:val="num" w:pos="1364"/>
        </w:tabs>
        <w:ind w:left="1364" w:hanging="360"/>
      </w:pPr>
      <w:rPr>
        <w:rFonts w:ascii="Arial" w:hAnsi="Arial" w:hint="default"/>
      </w:rPr>
    </w:lvl>
    <w:lvl w:ilvl="2" w:tplc="D35C1974" w:tentative="1">
      <w:start w:val="1"/>
      <w:numFmt w:val="bullet"/>
      <w:lvlText w:val="•"/>
      <w:lvlJc w:val="left"/>
      <w:pPr>
        <w:tabs>
          <w:tab w:val="num" w:pos="2084"/>
        </w:tabs>
        <w:ind w:left="2084" w:hanging="360"/>
      </w:pPr>
      <w:rPr>
        <w:rFonts w:ascii="Arial" w:hAnsi="Arial" w:hint="default"/>
      </w:rPr>
    </w:lvl>
    <w:lvl w:ilvl="3" w:tplc="D8F4B2C2" w:tentative="1">
      <w:start w:val="1"/>
      <w:numFmt w:val="bullet"/>
      <w:lvlText w:val="•"/>
      <w:lvlJc w:val="left"/>
      <w:pPr>
        <w:tabs>
          <w:tab w:val="num" w:pos="2804"/>
        </w:tabs>
        <w:ind w:left="2804" w:hanging="360"/>
      </w:pPr>
      <w:rPr>
        <w:rFonts w:ascii="Arial" w:hAnsi="Arial" w:hint="default"/>
      </w:rPr>
    </w:lvl>
    <w:lvl w:ilvl="4" w:tplc="73C61674" w:tentative="1">
      <w:start w:val="1"/>
      <w:numFmt w:val="bullet"/>
      <w:lvlText w:val="•"/>
      <w:lvlJc w:val="left"/>
      <w:pPr>
        <w:tabs>
          <w:tab w:val="num" w:pos="3524"/>
        </w:tabs>
        <w:ind w:left="3524" w:hanging="360"/>
      </w:pPr>
      <w:rPr>
        <w:rFonts w:ascii="Arial" w:hAnsi="Arial" w:hint="default"/>
      </w:rPr>
    </w:lvl>
    <w:lvl w:ilvl="5" w:tplc="C58E659C" w:tentative="1">
      <w:start w:val="1"/>
      <w:numFmt w:val="bullet"/>
      <w:lvlText w:val="•"/>
      <w:lvlJc w:val="left"/>
      <w:pPr>
        <w:tabs>
          <w:tab w:val="num" w:pos="4244"/>
        </w:tabs>
        <w:ind w:left="4244" w:hanging="360"/>
      </w:pPr>
      <w:rPr>
        <w:rFonts w:ascii="Arial" w:hAnsi="Arial" w:hint="default"/>
      </w:rPr>
    </w:lvl>
    <w:lvl w:ilvl="6" w:tplc="96C6AF90" w:tentative="1">
      <w:start w:val="1"/>
      <w:numFmt w:val="bullet"/>
      <w:lvlText w:val="•"/>
      <w:lvlJc w:val="left"/>
      <w:pPr>
        <w:tabs>
          <w:tab w:val="num" w:pos="4964"/>
        </w:tabs>
        <w:ind w:left="4964" w:hanging="360"/>
      </w:pPr>
      <w:rPr>
        <w:rFonts w:ascii="Arial" w:hAnsi="Arial" w:hint="default"/>
      </w:rPr>
    </w:lvl>
    <w:lvl w:ilvl="7" w:tplc="C1D6B8F4" w:tentative="1">
      <w:start w:val="1"/>
      <w:numFmt w:val="bullet"/>
      <w:lvlText w:val="•"/>
      <w:lvlJc w:val="left"/>
      <w:pPr>
        <w:tabs>
          <w:tab w:val="num" w:pos="5684"/>
        </w:tabs>
        <w:ind w:left="5684" w:hanging="360"/>
      </w:pPr>
      <w:rPr>
        <w:rFonts w:ascii="Arial" w:hAnsi="Arial" w:hint="default"/>
      </w:rPr>
    </w:lvl>
    <w:lvl w:ilvl="8" w:tplc="00B45370" w:tentative="1">
      <w:start w:val="1"/>
      <w:numFmt w:val="bullet"/>
      <w:lvlText w:val="•"/>
      <w:lvlJc w:val="left"/>
      <w:pPr>
        <w:tabs>
          <w:tab w:val="num" w:pos="6404"/>
        </w:tabs>
        <w:ind w:left="6404" w:hanging="360"/>
      </w:pPr>
      <w:rPr>
        <w:rFonts w:ascii="Arial" w:hAnsi="Arial" w:hint="default"/>
      </w:rPr>
    </w:lvl>
  </w:abstractNum>
  <w:abstractNum w:abstractNumId="1">
    <w:nsid w:val="097E5616"/>
    <w:multiLevelType w:val="hybridMultilevel"/>
    <w:tmpl w:val="91644A88"/>
    <w:lvl w:ilvl="0" w:tplc="9014E9E2">
      <w:start w:val="1"/>
      <w:numFmt w:val="bullet"/>
      <w:lvlText w:val="•"/>
      <w:lvlJc w:val="left"/>
      <w:pPr>
        <w:tabs>
          <w:tab w:val="num" w:pos="720"/>
        </w:tabs>
        <w:ind w:left="720" w:hanging="360"/>
      </w:pPr>
      <w:rPr>
        <w:rFonts w:ascii="Arial" w:hAnsi="Arial" w:hint="default"/>
      </w:rPr>
    </w:lvl>
    <w:lvl w:ilvl="1" w:tplc="022CD03E" w:tentative="1">
      <w:start w:val="1"/>
      <w:numFmt w:val="bullet"/>
      <w:lvlText w:val="•"/>
      <w:lvlJc w:val="left"/>
      <w:pPr>
        <w:tabs>
          <w:tab w:val="num" w:pos="1440"/>
        </w:tabs>
        <w:ind w:left="1440" w:hanging="360"/>
      </w:pPr>
      <w:rPr>
        <w:rFonts w:ascii="Arial" w:hAnsi="Arial" w:hint="default"/>
      </w:rPr>
    </w:lvl>
    <w:lvl w:ilvl="2" w:tplc="59046CCA" w:tentative="1">
      <w:start w:val="1"/>
      <w:numFmt w:val="bullet"/>
      <w:lvlText w:val="•"/>
      <w:lvlJc w:val="left"/>
      <w:pPr>
        <w:tabs>
          <w:tab w:val="num" w:pos="2160"/>
        </w:tabs>
        <w:ind w:left="2160" w:hanging="360"/>
      </w:pPr>
      <w:rPr>
        <w:rFonts w:ascii="Arial" w:hAnsi="Arial" w:hint="default"/>
      </w:rPr>
    </w:lvl>
    <w:lvl w:ilvl="3" w:tplc="F78A11DC" w:tentative="1">
      <w:start w:val="1"/>
      <w:numFmt w:val="bullet"/>
      <w:lvlText w:val="•"/>
      <w:lvlJc w:val="left"/>
      <w:pPr>
        <w:tabs>
          <w:tab w:val="num" w:pos="2880"/>
        </w:tabs>
        <w:ind w:left="2880" w:hanging="360"/>
      </w:pPr>
      <w:rPr>
        <w:rFonts w:ascii="Arial" w:hAnsi="Arial" w:hint="default"/>
      </w:rPr>
    </w:lvl>
    <w:lvl w:ilvl="4" w:tplc="88F24D92" w:tentative="1">
      <w:start w:val="1"/>
      <w:numFmt w:val="bullet"/>
      <w:lvlText w:val="•"/>
      <w:lvlJc w:val="left"/>
      <w:pPr>
        <w:tabs>
          <w:tab w:val="num" w:pos="3600"/>
        </w:tabs>
        <w:ind w:left="3600" w:hanging="360"/>
      </w:pPr>
      <w:rPr>
        <w:rFonts w:ascii="Arial" w:hAnsi="Arial" w:hint="default"/>
      </w:rPr>
    </w:lvl>
    <w:lvl w:ilvl="5" w:tplc="73527ED4" w:tentative="1">
      <w:start w:val="1"/>
      <w:numFmt w:val="bullet"/>
      <w:lvlText w:val="•"/>
      <w:lvlJc w:val="left"/>
      <w:pPr>
        <w:tabs>
          <w:tab w:val="num" w:pos="4320"/>
        </w:tabs>
        <w:ind w:left="4320" w:hanging="360"/>
      </w:pPr>
      <w:rPr>
        <w:rFonts w:ascii="Arial" w:hAnsi="Arial" w:hint="default"/>
      </w:rPr>
    </w:lvl>
    <w:lvl w:ilvl="6" w:tplc="150A7B0E" w:tentative="1">
      <w:start w:val="1"/>
      <w:numFmt w:val="bullet"/>
      <w:lvlText w:val="•"/>
      <w:lvlJc w:val="left"/>
      <w:pPr>
        <w:tabs>
          <w:tab w:val="num" w:pos="5040"/>
        </w:tabs>
        <w:ind w:left="5040" w:hanging="360"/>
      </w:pPr>
      <w:rPr>
        <w:rFonts w:ascii="Arial" w:hAnsi="Arial" w:hint="default"/>
      </w:rPr>
    </w:lvl>
    <w:lvl w:ilvl="7" w:tplc="56B85AE0" w:tentative="1">
      <w:start w:val="1"/>
      <w:numFmt w:val="bullet"/>
      <w:lvlText w:val="•"/>
      <w:lvlJc w:val="left"/>
      <w:pPr>
        <w:tabs>
          <w:tab w:val="num" w:pos="5760"/>
        </w:tabs>
        <w:ind w:left="5760" w:hanging="360"/>
      </w:pPr>
      <w:rPr>
        <w:rFonts w:ascii="Arial" w:hAnsi="Arial" w:hint="default"/>
      </w:rPr>
    </w:lvl>
    <w:lvl w:ilvl="8" w:tplc="9F84FBB0" w:tentative="1">
      <w:start w:val="1"/>
      <w:numFmt w:val="bullet"/>
      <w:lvlText w:val="•"/>
      <w:lvlJc w:val="left"/>
      <w:pPr>
        <w:tabs>
          <w:tab w:val="num" w:pos="6480"/>
        </w:tabs>
        <w:ind w:left="6480" w:hanging="360"/>
      </w:pPr>
      <w:rPr>
        <w:rFonts w:ascii="Arial" w:hAnsi="Arial" w:hint="default"/>
      </w:rPr>
    </w:lvl>
  </w:abstractNum>
  <w:abstractNum w:abstractNumId="2">
    <w:nsid w:val="0BE874EC"/>
    <w:multiLevelType w:val="hybridMultilevel"/>
    <w:tmpl w:val="95B47F3C"/>
    <w:lvl w:ilvl="0" w:tplc="A5763338">
      <w:start w:val="1"/>
      <w:numFmt w:val="bullet"/>
      <w:lvlText w:val="•"/>
      <w:lvlJc w:val="left"/>
      <w:pPr>
        <w:tabs>
          <w:tab w:val="num" w:pos="720"/>
        </w:tabs>
        <w:ind w:left="720" w:hanging="360"/>
      </w:pPr>
      <w:rPr>
        <w:rFonts w:ascii="Arial" w:hAnsi="Arial" w:hint="default"/>
      </w:rPr>
    </w:lvl>
    <w:lvl w:ilvl="1" w:tplc="4A32E05E" w:tentative="1">
      <w:start w:val="1"/>
      <w:numFmt w:val="bullet"/>
      <w:lvlText w:val="•"/>
      <w:lvlJc w:val="left"/>
      <w:pPr>
        <w:tabs>
          <w:tab w:val="num" w:pos="1440"/>
        </w:tabs>
        <w:ind w:left="1440" w:hanging="360"/>
      </w:pPr>
      <w:rPr>
        <w:rFonts w:ascii="Arial" w:hAnsi="Arial" w:hint="default"/>
      </w:rPr>
    </w:lvl>
    <w:lvl w:ilvl="2" w:tplc="21923372" w:tentative="1">
      <w:start w:val="1"/>
      <w:numFmt w:val="bullet"/>
      <w:lvlText w:val="•"/>
      <w:lvlJc w:val="left"/>
      <w:pPr>
        <w:tabs>
          <w:tab w:val="num" w:pos="2160"/>
        </w:tabs>
        <w:ind w:left="2160" w:hanging="360"/>
      </w:pPr>
      <w:rPr>
        <w:rFonts w:ascii="Arial" w:hAnsi="Arial" w:hint="default"/>
      </w:rPr>
    </w:lvl>
    <w:lvl w:ilvl="3" w:tplc="0D049A78" w:tentative="1">
      <w:start w:val="1"/>
      <w:numFmt w:val="bullet"/>
      <w:lvlText w:val="•"/>
      <w:lvlJc w:val="left"/>
      <w:pPr>
        <w:tabs>
          <w:tab w:val="num" w:pos="2880"/>
        </w:tabs>
        <w:ind w:left="2880" w:hanging="360"/>
      </w:pPr>
      <w:rPr>
        <w:rFonts w:ascii="Arial" w:hAnsi="Arial" w:hint="default"/>
      </w:rPr>
    </w:lvl>
    <w:lvl w:ilvl="4" w:tplc="9D0C527A" w:tentative="1">
      <w:start w:val="1"/>
      <w:numFmt w:val="bullet"/>
      <w:lvlText w:val="•"/>
      <w:lvlJc w:val="left"/>
      <w:pPr>
        <w:tabs>
          <w:tab w:val="num" w:pos="3600"/>
        </w:tabs>
        <w:ind w:left="3600" w:hanging="360"/>
      </w:pPr>
      <w:rPr>
        <w:rFonts w:ascii="Arial" w:hAnsi="Arial" w:hint="default"/>
      </w:rPr>
    </w:lvl>
    <w:lvl w:ilvl="5" w:tplc="6F2A1CC4" w:tentative="1">
      <w:start w:val="1"/>
      <w:numFmt w:val="bullet"/>
      <w:lvlText w:val="•"/>
      <w:lvlJc w:val="left"/>
      <w:pPr>
        <w:tabs>
          <w:tab w:val="num" w:pos="4320"/>
        </w:tabs>
        <w:ind w:left="4320" w:hanging="360"/>
      </w:pPr>
      <w:rPr>
        <w:rFonts w:ascii="Arial" w:hAnsi="Arial" w:hint="default"/>
      </w:rPr>
    </w:lvl>
    <w:lvl w:ilvl="6" w:tplc="0636B82E" w:tentative="1">
      <w:start w:val="1"/>
      <w:numFmt w:val="bullet"/>
      <w:lvlText w:val="•"/>
      <w:lvlJc w:val="left"/>
      <w:pPr>
        <w:tabs>
          <w:tab w:val="num" w:pos="5040"/>
        </w:tabs>
        <w:ind w:left="5040" w:hanging="360"/>
      </w:pPr>
      <w:rPr>
        <w:rFonts w:ascii="Arial" w:hAnsi="Arial" w:hint="default"/>
      </w:rPr>
    </w:lvl>
    <w:lvl w:ilvl="7" w:tplc="33F23468" w:tentative="1">
      <w:start w:val="1"/>
      <w:numFmt w:val="bullet"/>
      <w:lvlText w:val="•"/>
      <w:lvlJc w:val="left"/>
      <w:pPr>
        <w:tabs>
          <w:tab w:val="num" w:pos="5760"/>
        </w:tabs>
        <w:ind w:left="5760" w:hanging="360"/>
      </w:pPr>
      <w:rPr>
        <w:rFonts w:ascii="Arial" w:hAnsi="Arial" w:hint="default"/>
      </w:rPr>
    </w:lvl>
    <w:lvl w:ilvl="8" w:tplc="D9F8A3F6" w:tentative="1">
      <w:start w:val="1"/>
      <w:numFmt w:val="bullet"/>
      <w:lvlText w:val="•"/>
      <w:lvlJc w:val="left"/>
      <w:pPr>
        <w:tabs>
          <w:tab w:val="num" w:pos="6480"/>
        </w:tabs>
        <w:ind w:left="6480" w:hanging="360"/>
      </w:pPr>
      <w:rPr>
        <w:rFonts w:ascii="Arial" w:hAnsi="Arial" w:hint="default"/>
      </w:rPr>
    </w:lvl>
  </w:abstractNum>
  <w:abstractNum w:abstractNumId="3">
    <w:nsid w:val="195F129F"/>
    <w:multiLevelType w:val="hybridMultilevel"/>
    <w:tmpl w:val="1F44C3CA"/>
    <w:lvl w:ilvl="0" w:tplc="A03EF354">
      <w:start w:val="1"/>
      <w:numFmt w:val="bullet"/>
      <w:lvlText w:val="•"/>
      <w:lvlJc w:val="left"/>
      <w:pPr>
        <w:tabs>
          <w:tab w:val="num" w:pos="720"/>
        </w:tabs>
        <w:ind w:left="720" w:hanging="360"/>
      </w:pPr>
      <w:rPr>
        <w:rFonts w:ascii="Arial" w:hAnsi="Arial" w:hint="default"/>
      </w:rPr>
    </w:lvl>
    <w:lvl w:ilvl="1" w:tplc="A6FA70CA" w:tentative="1">
      <w:start w:val="1"/>
      <w:numFmt w:val="bullet"/>
      <w:lvlText w:val="•"/>
      <w:lvlJc w:val="left"/>
      <w:pPr>
        <w:tabs>
          <w:tab w:val="num" w:pos="1440"/>
        </w:tabs>
        <w:ind w:left="1440" w:hanging="360"/>
      </w:pPr>
      <w:rPr>
        <w:rFonts w:ascii="Arial" w:hAnsi="Arial" w:hint="default"/>
      </w:rPr>
    </w:lvl>
    <w:lvl w:ilvl="2" w:tplc="7746405A" w:tentative="1">
      <w:start w:val="1"/>
      <w:numFmt w:val="bullet"/>
      <w:lvlText w:val="•"/>
      <w:lvlJc w:val="left"/>
      <w:pPr>
        <w:tabs>
          <w:tab w:val="num" w:pos="2160"/>
        </w:tabs>
        <w:ind w:left="2160" w:hanging="360"/>
      </w:pPr>
      <w:rPr>
        <w:rFonts w:ascii="Arial" w:hAnsi="Arial" w:hint="default"/>
      </w:rPr>
    </w:lvl>
    <w:lvl w:ilvl="3" w:tplc="2D9C37F4" w:tentative="1">
      <w:start w:val="1"/>
      <w:numFmt w:val="bullet"/>
      <w:lvlText w:val="•"/>
      <w:lvlJc w:val="left"/>
      <w:pPr>
        <w:tabs>
          <w:tab w:val="num" w:pos="2880"/>
        </w:tabs>
        <w:ind w:left="2880" w:hanging="360"/>
      </w:pPr>
      <w:rPr>
        <w:rFonts w:ascii="Arial" w:hAnsi="Arial" w:hint="default"/>
      </w:rPr>
    </w:lvl>
    <w:lvl w:ilvl="4" w:tplc="DA64CB0A" w:tentative="1">
      <w:start w:val="1"/>
      <w:numFmt w:val="bullet"/>
      <w:lvlText w:val="•"/>
      <w:lvlJc w:val="left"/>
      <w:pPr>
        <w:tabs>
          <w:tab w:val="num" w:pos="3600"/>
        </w:tabs>
        <w:ind w:left="3600" w:hanging="360"/>
      </w:pPr>
      <w:rPr>
        <w:rFonts w:ascii="Arial" w:hAnsi="Arial" w:hint="default"/>
      </w:rPr>
    </w:lvl>
    <w:lvl w:ilvl="5" w:tplc="CE0E68CC" w:tentative="1">
      <w:start w:val="1"/>
      <w:numFmt w:val="bullet"/>
      <w:lvlText w:val="•"/>
      <w:lvlJc w:val="left"/>
      <w:pPr>
        <w:tabs>
          <w:tab w:val="num" w:pos="4320"/>
        </w:tabs>
        <w:ind w:left="4320" w:hanging="360"/>
      </w:pPr>
      <w:rPr>
        <w:rFonts w:ascii="Arial" w:hAnsi="Arial" w:hint="default"/>
      </w:rPr>
    </w:lvl>
    <w:lvl w:ilvl="6" w:tplc="CC9E5512" w:tentative="1">
      <w:start w:val="1"/>
      <w:numFmt w:val="bullet"/>
      <w:lvlText w:val="•"/>
      <w:lvlJc w:val="left"/>
      <w:pPr>
        <w:tabs>
          <w:tab w:val="num" w:pos="5040"/>
        </w:tabs>
        <w:ind w:left="5040" w:hanging="360"/>
      </w:pPr>
      <w:rPr>
        <w:rFonts w:ascii="Arial" w:hAnsi="Arial" w:hint="default"/>
      </w:rPr>
    </w:lvl>
    <w:lvl w:ilvl="7" w:tplc="1996E16A" w:tentative="1">
      <w:start w:val="1"/>
      <w:numFmt w:val="bullet"/>
      <w:lvlText w:val="•"/>
      <w:lvlJc w:val="left"/>
      <w:pPr>
        <w:tabs>
          <w:tab w:val="num" w:pos="5760"/>
        </w:tabs>
        <w:ind w:left="5760" w:hanging="360"/>
      </w:pPr>
      <w:rPr>
        <w:rFonts w:ascii="Arial" w:hAnsi="Arial" w:hint="default"/>
      </w:rPr>
    </w:lvl>
    <w:lvl w:ilvl="8" w:tplc="3F3C6AB4" w:tentative="1">
      <w:start w:val="1"/>
      <w:numFmt w:val="bullet"/>
      <w:lvlText w:val="•"/>
      <w:lvlJc w:val="left"/>
      <w:pPr>
        <w:tabs>
          <w:tab w:val="num" w:pos="6480"/>
        </w:tabs>
        <w:ind w:left="6480" w:hanging="360"/>
      </w:pPr>
      <w:rPr>
        <w:rFonts w:ascii="Arial" w:hAnsi="Arial" w:hint="default"/>
      </w:rPr>
    </w:lvl>
  </w:abstractNum>
  <w:abstractNum w:abstractNumId="4">
    <w:nsid w:val="1EE26AAB"/>
    <w:multiLevelType w:val="hybridMultilevel"/>
    <w:tmpl w:val="EC808EBC"/>
    <w:lvl w:ilvl="0" w:tplc="29A28A2C">
      <w:start w:val="1"/>
      <w:numFmt w:val="bullet"/>
      <w:lvlText w:val="•"/>
      <w:lvlJc w:val="left"/>
      <w:pPr>
        <w:tabs>
          <w:tab w:val="num" w:pos="720"/>
        </w:tabs>
        <w:ind w:left="720" w:hanging="360"/>
      </w:pPr>
      <w:rPr>
        <w:rFonts w:ascii="Arial" w:hAnsi="Arial" w:hint="default"/>
      </w:rPr>
    </w:lvl>
    <w:lvl w:ilvl="1" w:tplc="3BB280CC" w:tentative="1">
      <w:start w:val="1"/>
      <w:numFmt w:val="bullet"/>
      <w:lvlText w:val="•"/>
      <w:lvlJc w:val="left"/>
      <w:pPr>
        <w:tabs>
          <w:tab w:val="num" w:pos="1440"/>
        </w:tabs>
        <w:ind w:left="1440" w:hanging="360"/>
      </w:pPr>
      <w:rPr>
        <w:rFonts w:ascii="Arial" w:hAnsi="Arial" w:hint="default"/>
      </w:rPr>
    </w:lvl>
    <w:lvl w:ilvl="2" w:tplc="77F0AF0C" w:tentative="1">
      <w:start w:val="1"/>
      <w:numFmt w:val="bullet"/>
      <w:lvlText w:val="•"/>
      <w:lvlJc w:val="left"/>
      <w:pPr>
        <w:tabs>
          <w:tab w:val="num" w:pos="2160"/>
        </w:tabs>
        <w:ind w:left="2160" w:hanging="360"/>
      </w:pPr>
      <w:rPr>
        <w:rFonts w:ascii="Arial" w:hAnsi="Arial" w:hint="default"/>
      </w:rPr>
    </w:lvl>
    <w:lvl w:ilvl="3" w:tplc="DBB4239C" w:tentative="1">
      <w:start w:val="1"/>
      <w:numFmt w:val="bullet"/>
      <w:lvlText w:val="•"/>
      <w:lvlJc w:val="left"/>
      <w:pPr>
        <w:tabs>
          <w:tab w:val="num" w:pos="2880"/>
        </w:tabs>
        <w:ind w:left="2880" w:hanging="360"/>
      </w:pPr>
      <w:rPr>
        <w:rFonts w:ascii="Arial" w:hAnsi="Arial" w:hint="default"/>
      </w:rPr>
    </w:lvl>
    <w:lvl w:ilvl="4" w:tplc="80BAF82E" w:tentative="1">
      <w:start w:val="1"/>
      <w:numFmt w:val="bullet"/>
      <w:lvlText w:val="•"/>
      <w:lvlJc w:val="left"/>
      <w:pPr>
        <w:tabs>
          <w:tab w:val="num" w:pos="3600"/>
        </w:tabs>
        <w:ind w:left="3600" w:hanging="360"/>
      </w:pPr>
      <w:rPr>
        <w:rFonts w:ascii="Arial" w:hAnsi="Arial" w:hint="default"/>
      </w:rPr>
    </w:lvl>
    <w:lvl w:ilvl="5" w:tplc="C8D06C84" w:tentative="1">
      <w:start w:val="1"/>
      <w:numFmt w:val="bullet"/>
      <w:lvlText w:val="•"/>
      <w:lvlJc w:val="left"/>
      <w:pPr>
        <w:tabs>
          <w:tab w:val="num" w:pos="4320"/>
        </w:tabs>
        <w:ind w:left="4320" w:hanging="360"/>
      </w:pPr>
      <w:rPr>
        <w:rFonts w:ascii="Arial" w:hAnsi="Arial" w:hint="default"/>
      </w:rPr>
    </w:lvl>
    <w:lvl w:ilvl="6" w:tplc="62AA6AE4" w:tentative="1">
      <w:start w:val="1"/>
      <w:numFmt w:val="bullet"/>
      <w:lvlText w:val="•"/>
      <w:lvlJc w:val="left"/>
      <w:pPr>
        <w:tabs>
          <w:tab w:val="num" w:pos="5040"/>
        </w:tabs>
        <w:ind w:left="5040" w:hanging="360"/>
      </w:pPr>
      <w:rPr>
        <w:rFonts w:ascii="Arial" w:hAnsi="Arial" w:hint="default"/>
      </w:rPr>
    </w:lvl>
    <w:lvl w:ilvl="7" w:tplc="0AE8D27C" w:tentative="1">
      <w:start w:val="1"/>
      <w:numFmt w:val="bullet"/>
      <w:lvlText w:val="•"/>
      <w:lvlJc w:val="left"/>
      <w:pPr>
        <w:tabs>
          <w:tab w:val="num" w:pos="5760"/>
        </w:tabs>
        <w:ind w:left="5760" w:hanging="360"/>
      </w:pPr>
      <w:rPr>
        <w:rFonts w:ascii="Arial" w:hAnsi="Arial" w:hint="default"/>
      </w:rPr>
    </w:lvl>
    <w:lvl w:ilvl="8" w:tplc="901A97FE" w:tentative="1">
      <w:start w:val="1"/>
      <w:numFmt w:val="bullet"/>
      <w:lvlText w:val="•"/>
      <w:lvlJc w:val="left"/>
      <w:pPr>
        <w:tabs>
          <w:tab w:val="num" w:pos="6480"/>
        </w:tabs>
        <w:ind w:left="6480" w:hanging="360"/>
      </w:pPr>
      <w:rPr>
        <w:rFonts w:ascii="Arial" w:hAnsi="Arial" w:hint="default"/>
      </w:rPr>
    </w:lvl>
  </w:abstractNum>
  <w:abstractNum w:abstractNumId="5">
    <w:nsid w:val="358A2B88"/>
    <w:multiLevelType w:val="hybridMultilevel"/>
    <w:tmpl w:val="76A0765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42BD0781"/>
    <w:multiLevelType w:val="hybridMultilevel"/>
    <w:tmpl w:val="2A3A4A68"/>
    <w:lvl w:ilvl="0" w:tplc="DD06EED8">
      <w:start w:val="1"/>
      <w:numFmt w:val="bullet"/>
      <w:lvlText w:val="•"/>
      <w:lvlJc w:val="left"/>
      <w:pPr>
        <w:tabs>
          <w:tab w:val="num" w:pos="720"/>
        </w:tabs>
        <w:ind w:left="720" w:hanging="360"/>
      </w:pPr>
      <w:rPr>
        <w:rFonts w:ascii="Arial" w:hAnsi="Arial" w:hint="default"/>
      </w:rPr>
    </w:lvl>
    <w:lvl w:ilvl="1" w:tplc="8646A500" w:tentative="1">
      <w:start w:val="1"/>
      <w:numFmt w:val="bullet"/>
      <w:lvlText w:val="•"/>
      <w:lvlJc w:val="left"/>
      <w:pPr>
        <w:tabs>
          <w:tab w:val="num" w:pos="1440"/>
        </w:tabs>
        <w:ind w:left="1440" w:hanging="360"/>
      </w:pPr>
      <w:rPr>
        <w:rFonts w:ascii="Arial" w:hAnsi="Arial" w:hint="default"/>
      </w:rPr>
    </w:lvl>
    <w:lvl w:ilvl="2" w:tplc="820C7F4E" w:tentative="1">
      <w:start w:val="1"/>
      <w:numFmt w:val="bullet"/>
      <w:lvlText w:val="•"/>
      <w:lvlJc w:val="left"/>
      <w:pPr>
        <w:tabs>
          <w:tab w:val="num" w:pos="2160"/>
        </w:tabs>
        <w:ind w:left="2160" w:hanging="360"/>
      </w:pPr>
      <w:rPr>
        <w:rFonts w:ascii="Arial" w:hAnsi="Arial" w:hint="default"/>
      </w:rPr>
    </w:lvl>
    <w:lvl w:ilvl="3" w:tplc="7692583E" w:tentative="1">
      <w:start w:val="1"/>
      <w:numFmt w:val="bullet"/>
      <w:lvlText w:val="•"/>
      <w:lvlJc w:val="left"/>
      <w:pPr>
        <w:tabs>
          <w:tab w:val="num" w:pos="2880"/>
        </w:tabs>
        <w:ind w:left="2880" w:hanging="360"/>
      </w:pPr>
      <w:rPr>
        <w:rFonts w:ascii="Arial" w:hAnsi="Arial" w:hint="default"/>
      </w:rPr>
    </w:lvl>
    <w:lvl w:ilvl="4" w:tplc="DEA4E7EA" w:tentative="1">
      <w:start w:val="1"/>
      <w:numFmt w:val="bullet"/>
      <w:lvlText w:val="•"/>
      <w:lvlJc w:val="left"/>
      <w:pPr>
        <w:tabs>
          <w:tab w:val="num" w:pos="3600"/>
        </w:tabs>
        <w:ind w:left="3600" w:hanging="360"/>
      </w:pPr>
      <w:rPr>
        <w:rFonts w:ascii="Arial" w:hAnsi="Arial" w:hint="default"/>
      </w:rPr>
    </w:lvl>
    <w:lvl w:ilvl="5" w:tplc="7DC4522C" w:tentative="1">
      <w:start w:val="1"/>
      <w:numFmt w:val="bullet"/>
      <w:lvlText w:val="•"/>
      <w:lvlJc w:val="left"/>
      <w:pPr>
        <w:tabs>
          <w:tab w:val="num" w:pos="4320"/>
        </w:tabs>
        <w:ind w:left="4320" w:hanging="360"/>
      </w:pPr>
      <w:rPr>
        <w:rFonts w:ascii="Arial" w:hAnsi="Arial" w:hint="default"/>
      </w:rPr>
    </w:lvl>
    <w:lvl w:ilvl="6" w:tplc="E006FD86" w:tentative="1">
      <w:start w:val="1"/>
      <w:numFmt w:val="bullet"/>
      <w:lvlText w:val="•"/>
      <w:lvlJc w:val="left"/>
      <w:pPr>
        <w:tabs>
          <w:tab w:val="num" w:pos="5040"/>
        </w:tabs>
        <w:ind w:left="5040" w:hanging="360"/>
      </w:pPr>
      <w:rPr>
        <w:rFonts w:ascii="Arial" w:hAnsi="Arial" w:hint="default"/>
      </w:rPr>
    </w:lvl>
    <w:lvl w:ilvl="7" w:tplc="AFB69076" w:tentative="1">
      <w:start w:val="1"/>
      <w:numFmt w:val="bullet"/>
      <w:lvlText w:val="•"/>
      <w:lvlJc w:val="left"/>
      <w:pPr>
        <w:tabs>
          <w:tab w:val="num" w:pos="5760"/>
        </w:tabs>
        <w:ind w:left="5760" w:hanging="360"/>
      </w:pPr>
      <w:rPr>
        <w:rFonts w:ascii="Arial" w:hAnsi="Arial" w:hint="default"/>
      </w:rPr>
    </w:lvl>
    <w:lvl w:ilvl="8" w:tplc="6DE4555C" w:tentative="1">
      <w:start w:val="1"/>
      <w:numFmt w:val="bullet"/>
      <w:lvlText w:val="•"/>
      <w:lvlJc w:val="left"/>
      <w:pPr>
        <w:tabs>
          <w:tab w:val="num" w:pos="6480"/>
        </w:tabs>
        <w:ind w:left="6480" w:hanging="360"/>
      </w:pPr>
      <w:rPr>
        <w:rFonts w:ascii="Arial" w:hAnsi="Arial" w:hint="default"/>
      </w:rPr>
    </w:lvl>
  </w:abstractNum>
  <w:abstractNum w:abstractNumId="7">
    <w:nsid w:val="68891D19"/>
    <w:multiLevelType w:val="hybridMultilevel"/>
    <w:tmpl w:val="1EC23ECC"/>
    <w:lvl w:ilvl="0" w:tplc="932CA9B4">
      <w:start w:val="1"/>
      <w:numFmt w:val="bullet"/>
      <w:lvlText w:val="•"/>
      <w:lvlJc w:val="left"/>
      <w:pPr>
        <w:tabs>
          <w:tab w:val="num" w:pos="720"/>
        </w:tabs>
        <w:ind w:left="720" w:hanging="360"/>
      </w:pPr>
      <w:rPr>
        <w:rFonts w:ascii="Arial" w:hAnsi="Arial" w:hint="default"/>
      </w:rPr>
    </w:lvl>
    <w:lvl w:ilvl="1" w:tplc="FE42E0AE" w:tentative="1">
      <w:start w:val="1"/>
      <w:numFmt w:val="bullet"/>
      <w:lvlText w:val="•"/>
      <w:lvlJc w:val="left"/>
      <w:pPr>
        <w:tabs>
          <w:tab w:val="num" w:pos="1440"/>
        </w:tabs>
        <w:ind w:left="1440" w:hanging="360"/>
      </w:pPr>
      <w:rPr>
        <w:rFonts w:ascii="Arial" w:hAnsi="Arial" w:hint="default"/>
      </w:rPr>
    </w:lvl>
    <w:lvl w:ilvl="2" w:tplc="2B5EFAE2" w:tentative="1">
      <w:start w:val="1"/>
      <w:numFmt w:val="bullet"/>
      <w:lvlText w:val="•"/>
      <w:lvlJc w:val="left"/>
      <w:pPr>
        <w:tabs>
          <w:tab w:val="num" w:pos="2160"/>
        </w:tabs>
        <w:ind w:left="2160" w:hanging="360"/>
      </w:pPr>
      <w:rPr>
        <w:rFonts w:ascii="Arial" w:hAnsi="Arial" w:hint="default"/>
      </w:rPr>
    </w:lvl>
    <w:lvl w:ilvl="3" w:tplc="6248C8AA" w:tentative="1">
      <w:start w:val="1"/>
      <w:numFmt w:val="bullet"/>
      <w:lvlText w:val="•"/>
      <w:lvlJc w:val="left"/>
      <w:pPr>
        <w:tabs>
          <w:tab w:val="num" w:pos="2880"/>
        </w:tabs>
        <w:ind w:left="2880" w:hanging="360"/>
      </w:pPr>
      <w:rPr>
        <w:rFonts w:ascii="Arial" w:hAnsi="Arial" w:hint="default"/>
      </w:rPr>
    </w:lvl>
    <w:lvl w:ilvl="4" w:tplc="C614A768" w:tentative="1">
      <w:start w:val="1"/>
      <w:numFmt w:val="bullet"/>
      <w:lvlText w:val="•"/>
      <w:lvlJc w:val="left"/>
      <w:pPr>
        <w:tabs>
          <w:tab w:val="num" w:pos="3600"/>
        </w:tabs>
        <w:ind w:left="3600" w:hanging="360"/>
      </w:pPr>
      <w:rPr>
        <w:rFonts w:ascii="Arial" w:hAnsi="Arial" w:hint="default"/>
      </w:rPr>
    </w:lvl>
    <w:lvl w:ilvl="5" w:tplc="BDE2410E" w:tentative="1">
      <w:start w:val="1"/>
      <w:numFmt w:val="bullet"/>
      <w:lvlText w:val="•"/>
      <w:lvlJc w:val="left"/>
      <w:pPr>
        <w:tabs>
          <w:tab w:val="num" w:pos="4320"/>
        </w:tabs>
        <w:ind w:left="4320" w:hanging="360"/>
      </w:pPr>
      <w:rPr>
        <w:rFonts w:ascii="Arial" w:hAnsi="Arial" w:hint="default"/>
      </w:rPr>
    </w:lvl>
    <w:lvl w:ilvl="6" w:tplc="466E4356" w:tentative="1">
      <w:start w:val="1"/>
      <w:numFmt w:val="bullet"/>
      <w:lvlText w:val="•"/>
      <w:lvlJc w:val="left"/>
      <w:pPr>
        <w:tabs>
          <w:tab w:val="num" w:pos="5040"/>
        </w:tabs>
        <w:ind w:left="5040" w:hanging="360"/>
      </w:pPr>
      <w:rPr>
        <w:rFonts w:ascii="Arial" w:hAnsi="Arial" w:hint="default"/>
      </w:rPr>
    </w:lvl>
    <w:lvl w:ilvl="7" w:tplc="BAF0243E" w:tentative="1">
      <w:start w:val="1"/>
      <w:numFmt w:val="bullet"/>
      <w:lvlText w:val="•"/>
      <w:lvlJc w:val="left"/>
      <w:pPr>
        <w:tabs>
          <w:tab w:val="num" w:pos="5760"/>
        </w:tabs>
        <w:ind w:left="5760" w:hanging="360"/>
      </w:pPr>
      <w:rPr>
        <w:rFonts w:ascii="Arial" w:hAnsi="Arial" w:hint="default"/>
      </w:rPr>
    </w:lvl>
    <w:lvl w:ilvl="8" w:tplc="B45843E0" w:tentative="1">
      <w:start w:val="1"/>
      <w:numFmt w:val="bullet"/>
      <w:lvlText w:val="•"/>
      <w:lvlJc w:val="left"/>
      <w:pPr>
        <w:tabs>
          <w:tab w:val="num" w:pos="6480"/>
        </w:tabs>
        <w:ind w:left="6480" w:hanging="360"/>
      </w:pPr>
      <w:rPr>
        <w:rFonts w:ascii="Arial" w:hAnsi="Arial" w:hint="default"/>
      </w:rPr>
    </w:lvl>
  </w:abstractNum>
  <w:abstractNum w:abstractNumId="8">
    <w:nsid w:val="68C171E2"/>
    <w:multiLevelType w:val="hybridMultilevel"/>
    <w:tmpl w:val="5B02B40A"/>
    <w:lvl w:ilvl="0" w:tplc="69A0898E">
      <w:start w:val="1"/>
      <w:numFmt w:val="bullet"/>
      <w:lvlText w:val="•"/>
      <w:lvlJc w:val="left"/>
      <w:pPr>
        <w:tabs>
          <w:tab w:val="num" w:pos="720"/>
        </w:tabs>
        <w:ind w:left="720" w:hanging="360"/>
      </w:pPr>
      <w:rPr>
        <w:rFonts w:ascii="Arial" w:hAnsi="Arial" w:hint="default"/>
      </w:rPr>
    </w:lvl>
    <w:lvl w:ilvl="1" w:tplc="91E69CF6" w:tentative="1">
      <w:start w:val="1"/>
      <w:numFmt w:val="bullet"/>
      <w:lvlText w:val="•"/>
      <w:lvlJc w:val="left"/>
      <w:pPr>
        <w:tabs>
          <w:tab w:val="num" w:pos="1440"/>
        </w:tabs>
        <w:ind w:left="1440" w:hanging="360"/>
      </w:pPr>
      <w:rPr>
        <w:rFonts w:ascii="Arial" w:hAnsi="Arial" w:hint="default"/>
      </w:rPr>
    </w:lvl>
    <w:lvl w:ilvl="2" w:tplc="EFC62868" w:tentative="1">
      <w:start w:val="1"/>
      <w:numFmt w:val="bullet"/>
      <w:lvlText w:val="•"/>
      <w:lvlJc w:val="left"/>
      <w:pPr>
        <w:tabs>
          <w:tab w:val="num" w:pos="2160"/>
        </w:tabs>
        <w:ind w:left="2160" w:hanging="360"/>
      </w:pPr>
      <w:rPr>
        <w:rFonts w:ascii="Arial" w:hAnsi="Arial" w:hint="default"/>
      </w:rPr>
    </w:lvl>
    <w:lvl w:ilvl="3" w:tplc="6BECB202" w:tentative="1">
      <w:start w:val="1"/>
      <w:numFmt w:val="bullet"/>
      <w:lvlText w:val="•"/>
      <w:lvlJc w:val="left"/>
      <w:pPr>
        <w:tabs>
          <w:tab w:val="num" w:pos="2880"/>
        </w:tabs>
        <w:ind w:left="2880" w:hanging="360"/>
      </w:pPr>
      <w:rPr>
        <w:rFonts w:ascii="Arial" w:hAnsi="Arial" w:hint="default"/>
      </w:rPr>
    </w:lvl>
    <w:lvl w:ilvl="4" w:tplc="7DB286E0" w:tentative="1">
      <w:start w:val="1"/>
      <w:numFmt w:val="bullet"/>
      <w:lvlText w:val="•"/>
      <w:lvlJc w:val="left"/>
      <w:pPr>
        <w:tabs>
          <w:tab w:val="num" w:pos="3600"/>
        </w:tabs>
        <w:ind w:left="3600" w:hanging="360"/>
      </w:pPr>
      <w:rPr>
        <w:rFonts w:ascii="Arial" w:hAnsi="Arial" w:hint="default"/>
      </w:rPr>
    </w:lvl>
    <w:lvl w:ilvl="5" w:tplc="C29EB390" w:tentative="1">
      <w:start w:val="1"/>
      <w:numFmt w:val="bullet"/>
      <w:lvlText w:val="•"/>
      <w:lvlJc w:val="left"/>
      <w:pPr>
        <w:tabs>
          <w:tab w:val="num" w:pos="4320"/>
        </w:tabs>
        <w:ind w:left="4320" w:hanging="360"/>
      </w:pPr>
      <w:rPr>
        <w:rFonts w:ascii="Arial" w:hAnsi="Arial" w:hint="default"/>
      </w:rPr>
    </w:lvl>
    <w:lvl w:ilvl="6" w:tplc="4094C44A" w:tentative="1">
      <w:start w:val="1"/>
      <w:numFmt w:val="bullet"/>
      <w:lvlText w:val="•"/>
      <w:lvlJc w:val="left"/>
      <w:pPr>
        <w:tabs>
          <w:tab w:val="num" w:pos="5040"/>
        </w:tabs>
        <w:ind w:left="5040" w:hanging="360"/>
      </w:pPr>
      <w:rPr>
        <w:rFonts w:ascii="Arial" w:hAnsi="Arial" w:hint="default"/>
      </w:rPr>
    </w:lvl>
    <w:lvl w:ilvl="7" w:tplc="031A538C" w:tentative="1">
      <w:start w:val="1"/>
      <w:numFmt w:val="bullet"/>
      <w:lvlText w:val="•"/>
      <w:lvlJc w:val="left"/>
      <w:pPr>
        <w:tabs>
          <w:tab w:val="num" w:pos="5760"/>
        </w:tabs>
        <w:ind w:left="5760" w:hanging="360"/>
      </w:pPr>
      <w:rPr>
        <w:rFonts w:ascii="Arial" w:hAnsi="Arial" w:hint="default"/>
      </w:rPr>
    </w:lvl>
    <w:lvl w:ilvl="8" w:tplc="B198B334" w:tentative="1">
      <w:start w:val="1"/>
      <w:numFmt w:val="bullet"/>
      <w:lvlText w:val="•"/>
      <w:lvlJc w:val="left"/>
      <w:pPr>
        <w:tabs>
          <w:tab w:val="num" w:pos="6480"/>
        </w:tabs>
        <w:ind w:left="6480" w:hanging="360"/>
      </w:pPr>
      <w:rPr>
        <w:rFonts w:ascii="Arial" w:hAnsi="Arial" w:hint="default"/>
      </w:rPr>
    </w:lvl>
  </w:abstractNum>
  <w:abstractNum w:abstractNumId="9">
    <w:nsid w:val="6D385151"/>
    <w:multiLevelType w:val="hybridMultilevel"/>
    <w:tmpl w:val="99689D6C"/>
    <w:lvl w:ilvl="0" w:tplc="B60C6480">
      <w:start w:val="1"/>
      <w:numFmt w:val="bullet"/>
      <w:lvlText w:val="•"/>
      <w:lvlJc w:val="left"/>
      <w:pPr>
        <w:tabs>
          <w:tab w:val="num" w:pos="720"/>
        </w:tabs>
        <w:ind w:left="720" w:hanging="360"/>
      </w:pPr>
      <w:rPr>
        <w:rFonts w:ascii="Arial" w:hAnsi="Arial" w:hint="default"/>
      </w:rPr>
    </w:lvl>
    <w:lvl w:ilvl="1" w:tplc="FF448C98" w:tentative="1">
      <w:start w:val="1"/>
      <w:numFmt w:val="bullet"/>
      <w:lvlText w:val="•"/>
      <w:lvlJc w:val="left"/>
      <w:pPr>
        <w:tabs>
          <w:tab w:val="num" w:pos="1440"/>
        </w:tabs>
        <w:ind w:left="1440" w:hanging="360"/>
      </w:pPr>
      <w:rPr>
        <w:rFonts w:ascii="Arial" w:hAnsi="Arial" w:hint="default"/>
      </w:rPr>
    </w:lvl>
    <w:lvl w:ilvl="2" w:tplc="4FB0A42E" w:tentative="1">
      <w:start w:val="1"/>
      <w:numFmt w:val="bullet"/>
      <w:lvlText w:val="•"/>
      <w:lvlJc w:val="left"/>
      <w:pPr>
        <w:tabs>
          <w:tab w:val="num" w:pos="2160"/>
        </w:tabs>
        <w:ind w:left="2160" w:hanging="360"/>
      </w:pPr>
      <w:rPr>
        <w:rFonts w:ascii="Arial" w:hAnsi="Arial" w:hint="default"/>
      </w:rPr>
    </w:lvl>
    <w:lvl w:ilvl="3" w:tplc="FC1AF728" w:tentative="1">
      <w:start w:val="1"/>
      <w:numFmt w:val="bullet"/>
      <w:lvlText w:val="•"/>
      <w:lvlJc w:val="left"/>
      <w:pPr>
        <w:tabs>
          <w:tab w:val="num" w:pos="2880"/>
        </w:tabs>
        <w:ind w:left="2880" w:hanging="360"/>
      </w:pPr>
      <w:rPr>
        <w:rFonts w:ascii="Arial" w:hAnsi="Arial" w:hint="default"/>
      </w:rPr>
    </w:lvl>
    <w:lvl w:ilvl="4" w:tplc="53624E08" w:tentative="1">
      <w:start w:val="1"/>
      <w:numFmt w:val="bullet"/>
      <w:lvlText w:val="•"/>
      <w:lvlJc w:val="left"/>
      <w:pPr>
        <w:tabs>
          <w:tab w:val="num" w:pos="3600"/>
        </w:tabs>
        <w:ind w:left="3600" w:hanging="360"/>
      </w:pPr>
      <w:rPr>
        <w:rFonts w:ascii="Arial" w:hAnsi="Arial" w:hint="default"/>
      </w:rPr>
    </w:lvl>
    <w:lvl w:ilvl="5" w:tplc="161A5D1C" w:tentative="1">
      <w:start w:val="1"/>
      <w:numFmt w:val="bullet"/>
      <w:lvlText w:val="•"/>
      <w:lvlJc w:val="left"/>
      <w:pPr>
        <w:tabs>
          <w:tab w:val="num" w:pos="4320"/>
        </w:tabs>
        <w:ind w:left="4320" w:hanging="360"/>
      </w:pPr>
      <w:rPr>
        <w:rFonts w:ascii="Arial" w:hAnsi="Arial" w:hint="default"/>
      </w:rPr>
    </w:lvl>
    <w:lvl w:ilvl="6" w:tplc="96B4E12A" w:tentative="1">
      <w:start w:val="1"/>
      <w:numFmt w:val="bullet"/>
      <w:lvlText w:val="•"/>
      <w:lvlJc w:val="left"/>
      <w:pPr>
        <w:tabs>
          <w:tab w:val="num" w:pos="5040"/>
        </w:tabs>
        <w:ind w:left="5040" w:hanging="360"/>
      </w:pPr>
      <w:rPr>
        <w:rFonts w:ascii="Arial" w:hAnsi="Arial" w:hint="default"/>
      </w:rPr>
    </w:lvl>
    <w:lvl w:ilvl="7" w:tplc="9C94708C" w:tentative="1">
      <w:start w:val="1"/>
      <w:numFmt w:val="bullet"/>
      <w:lvlText w:val="•"/>
      <w:lvlJc w:val="left"/>
      <w:pPr>
        <w:tabs>
          <w:tab w:val="num" w:pos="5760"/>
        </w:tabs>
        <w:ind w:left="5760" w:hanging="360"/>
      </w:pPr>
      <w:rPr>
        <w:rFonts w:ascii="Arial" w:hAnsi="Arial" w:hint="default"/>
      </w:rPr>
    </w:lvl>
    <w:lvl w:ilvl="8" w:tplc="324857A0" w:tentative="1">
      <w:start w:val="1"/>
      <w:numFmt w:val="bullet"/>
      <w:lvlText w:val="•"/>
      <w:lvlJc w:val="left"/>
      <w:pPr>
        <w:tabs>
          <w:tab w:val="num" w:pos="6480"/>
        </w:tabs>
        <w:ind w:left="6480" w:hanging="360"/>
      </w:pPr>
      <w:rPr>
        <w:rFonts w:ascii="Arial" w:hAnsi="Arial" w:hint="default"/>
      </w:rPr>
    </w:lvl>
  </w:abstractNum>
  <w:abstractNum w:abstractNumId="10">
    <w:nsid w:val="750040D3"/>
    <w:multiLevelType w:val="hybridMultilevel"/>
    <w:tmpl w:val="96001388"/>
    <w:lvl w:ilvl="0" w:tplc="9C5011C4">
      <w:start w:val="1"/>
      <w:numFmt w:val="bullet"/>
      <w:lvlText w:val="•"/>
      <w:lvlJc w:val="left"/>
      <w:pPr>
        <w:tabs>
          <w:tab w:val="num" w:pos="720"/>
        </w:tabs>
        <w:ind w:left="720" w:hanging="360"/>
      </w:pPr>
      <w:rPr>
        <w:rFonts w:ascii="Arial" w:hAnsi="Arial" w:hint="default"/>
      </w:rPr>
    </w:lvl>
    <w:lvl w:ilvl="1" w:tplc="CFE8A326" w:tentative="1">
      <w:start w:val="1"/>
      <w:numFmt w:val="bullet"/>
      <w:lvlText w:val="•"/>
      <w:lvlJc w:val="left"/>
      <w:pPr>
        <w:tabs>
          <w:tab w:val="num" w:pos="1440"/>
        </w:tabs>
        <w:ind w:left="1440" w:hanging="360"/>
      </w:pPr>
      <w:rPr>
        <w:rFonts w:ascii="Arial" w:hAnsi="Arial" w:hint="default"/>
      </w:rPr>
    </w:lvl>
    <w:lvl w:ilvl="2" w:tplc="75A6F7EA" w:tentative="1">
      <w:start w:val="1"/>
      <w:numFmt w:val="bullet"/>
      <w:lvlText w:val="•"/>
      <w:lvlJc w:val="left"/>
      <w:pPr>
        <w:tabs>
          <w:tab w:val="num" w:pos="2160"/>
        </w:tabs>
        <w:ind w:left="2160" w:hanging="360"/>
      </w:pPr>
      <w:rPr>
        <w:rFonts w:ascii="Arial" w:hAnsi="Arial" w:hint="default"/>
      </w:rPr>
    </w:lvl>
    <w:lvl w:ilvl="3" w:tplc="7C262592" w:tentative="1">
      <w:start w:val="1"/>
      <w:numFmt w:val="bullet"/>
      <w:lvlText w:val="•"/>
      <w:lvlJc w:val="left"/>
      <w:pPr>
        <w:tabs>
          <w:tab w:val="num" w:pos="2880"/>
        </w:tabs>
        <w:ind w:left="2880" w:hanging="360"/>
      </w:pPr>
      <w:rPr>
        <w:rFonts w:ascii="Arial" w:hAnsi="Arial" w:hint="default"/>
      </w:rPr>
    </w:lvl>
    <w:lvl w:ilvl="4" w:tplc="A2DC7052" w:tentative="1">
      <w:start w:val="1"/>
      <w:numFmt w:val="bullet"/>
      <w:lvlText w:val="•"/>
      <w:lvlJc w:val="left"/>
      <w:pPr>
        <w:tabs>
          <w:tab w:val="num" w:pos="3600"/>
        </w:tabs>
        <w:ind w:left="3600" w:hanging="360"/>
      </w:pPr>
      <w:rPr>
        <w:rFonts w:ascii="Arial" w:hAnsi="Arial" w:hint="default"/>
      </w:rPr>
    </w:lvl>
    <w:lvl w:ilvl="5" w:tplc="554CC62E" w:tentative="1">
      <w:start w:val="1"/>
      <w:numFmt w:val="bullet"/>
      <w:lvlText w:val="•"/>
      <w:lvlJc w:val="left"/>
      <w:pPr>
        <w:tabs>
          <w:tab w:val="num" w:pos="4320"/>
        </w:tabs>
        <w:ind w:left="4320" w:hanging="360"/>
      </w:pPr>
      <w:rPr>
        <w:rFonts w:ascii="Arial" w:hAnsi="Arial" w:hint="default"/>
      </w:rPr>
    </w:lvl>
    <w:lvl w:ilvl="6" w:tplc="8D1AC950" w:tentative="1">
      <w:start w:val="1"/>
      <w:numFmt w:val="bullet"/>
      <w:lvlText w:val="•"/>
      <w:lvlJc w:val="left"/>
      <w:pPr>
        <w:tabs>
          <w:tab w:val="num" w:pos="5040"/>
        </w:tabs>
        <w:ind w:left="5040" w:hanging="360"/>
      </w:pPr>
      <w:rPr>
        <w:rFonts w:ascii="Arial" w:hAnsi="Arial" w:hint="default"/>
      </w:rPr>
    </w:lvl>
    <w:lvl w:ilvl="7" w:tplc="9E606596" w:tentative="1">
      <w:start w:val="1"/>
      <w:numFmt w:val="bullet"/>
      <w:lvlText w:val="•"/>
      <w:lvlJc w:val="left"/>
      <w:pPr>
        <w:tabs>
          <w:tab w:val="num" w:pos="5760"/>
        </w:tabs>
        <w:ind w:left="5760" w:hanging="360"/>
      </w:pPr>
      <w:rPr>
        <w:rFonts w:ascii="Arial" w:hAnsi="Arial" w:hint="default"/>
      </w:rPr>
    </w:lvl>
    <w:lvl w:ilvl="8" w:tplc="86A27C0C" w:tentative="1">
      <w:start w:val="1"/>
      <w:numFmt w:val="bullet"/>
      <w:lvlText w:val="•"/>
      <w:lvlJc w:val="left"/>
      <w:pPr>
        <w:tabs>
          <w:tab w:val="num" w:pos="6480"/>
        </w:tabs>
        <w:ind w:left="6480" w:hanging="360"/>
      </w:pPr>
      <w:rPr>
        <w:rFonts w:ascii="Arial" w:hAnsi="Arial" w:hint="default"/>
      </w:rPr>
    </w:lvl>
  </w:abstractNum>
  <w:abstractNum w:abstractNumId="11">
    <w:nsid w:val="7D236C9F"/>
    <w:multiLevelType w:val="hybridMultilevel"/>
    <w:tmpl w:val="CC985E22"/>
    <w:lvl w:ilvl="0" w:tplc="C97C2716">
      <w:start w:val="1"/>
      <w:numFmt w:val="bullet"/>
      <w:lvlText w:val="•"/>
      <w:lvlJc w:val="left"/>
      <w:pPr>
        <w:tabs>
          <w:tab w:val="num" w:pos="720"/>
        </w:tabs>
        <w:ind w:left="720" w:hanging="360"/>
      </w:pPr>
      <w:rPr>
        <w:rFonts w:ascii="Arial" w:hAnsi="Arial" w:hint="default"/>
      </w:rPr>
    </w:lvl>
    <w:lvl w:ilvl="1" w:tplc="D736DED0" w:tentative="1">
      <w:start w:val="1"/>
      <w:numFmt w:val="bullet"/>
      <w:lvlText w:val="•"/>
      <w:lvlJc w:val="left"/>
      <w:pPr>
        <w:tabs>
          <w:tab w:val="num" w:pos="1440"/>
        </w:tabs>
        <w:ind w:left="1440" w:hanging="360"/>
      </w:pPr>
      <w:rPr>
        <w:rFonts w:ascii="Arial" w:hAnsi="Arial" w:hint="default"/>
      </w:rPr>
    </w:lvl>
    <w:lvl w:ilvl="2" w:tplc="7A00F32E" w:tentative="1">
      <w:start w:val="1"/>
      <w:numFmt w:val="bullet"/>
      <w:lvlText w:val="•"/>
      <w:lvlJc w:val="left"/>
      <w:pPr>
        <w:tabs>
          <w:tab w:val="num" w:pos="2160"/>
        </w:tabs>
        <w:ind w:left="2160" w:hanging="360"/>
      </w:pPr>
      <w:rPr>
        <w:rFonts w:ascii="Arial" w:hAnsi="Arial" w:hint="default"/>
      </w:rPr>
    </w:lvl>
    <w:lvl w:ilvl="3" w:tplc="C2B07EA4" w:tentative="1">
      <w:start w:val="1"/>
      <w:numFmt w:val="bullet"/>
      <w:lvlText w:val="•"/>
      <w:lvlJc w:val="left"/>
      <w:pPr>
        <w:tabs>
          <w:tab w:val="num" w:pos="2880"/>
        </w:tabs>
        <w:ind w:left="2880" w:hanging="360"/>
      </w:pPr>
      <w:rPr>
        <w:rFonts w:ascii="Arial" w:hAnsi="Arial" w:hint="default"/>
      </w:rPr>
    </w:lvl>
    <w:lvl w:ilvl="4" w:tplc="D55E03E6" w:tentative="1">
      <w:start w:val="1"/>
      <w:numFmt w:val="bullet"/>
      <w:lvlText w:val="•"/>
      <w:lvlJc w:val="left"/>
      <w:pPr>
        <w:tabs>
          <w:tab w:val="num" w:pos="3600"/>
        </w:tabs>
        <w:ind w:left="3600" w:hanging="360"/>
      </w:pPr>
      <w:rPr>
        <w:rFonts w:ascii="Arial" w:hAnsi="Arial" w:hint="default"/>
      </w:rPr>
    </w:lvl>
    <w:lvl w:ilvl="5" w:tplc="E422A050" w:tentative="1">
      <w:start w:val="1"/>
      <w:numFmt w:val="bullet"/>
      <w:lvlText w:val="•"/>
      <w:lvlJc w:val="left"/>
      <w:pPr>
        <w:tabs>
          <w:tab w:val="num" w:pos="4320"/>
        </w:tabs>
        <w:ind w:left="4320" w:hanging="360"/>
      </w:pPr>
      <w:rPr>
        <w:rFonts w:ascii="Arial" w:hAnsi="Arial" w:hint="default"/>
      </w:rPr>
    </w:lvl>
    <w:lvl w:ilvl="6" w:tplc="A9303E4E" w:tentative="1">
      <w:start w:val="1"/>
      <w:numFmt w:val="bullet"/>
      <w:lvlText w:val="•"/>
      <w:lvlJc w:val="left"/>
      <w:pPr>
        <w:tabs>
          <w:tab w:val="num" w:pos="5040"/>
        </w:tabs>
        <w:ind w:left="5040" w:hanging="360"/>
      </w:pPr>
      <w:rPr>
        <w:rFonts w:ascii="Arial" w:hAnsi="Arial" w:hint="default"/>
      </w:rPr>
    </w:lvl>
    <w:lvl w:ilvl="7" w:tplc="AF1C71BC" w:tentative="1">
      <w:start w:val="1"/>
      <w:numFmt w:val="bullet"/>
      <w:lvlText w:val="•"/>
      <w:lvlJc w:val="left"/>
      <w:pPr>
        <w:tabs>
          <w:tab w:val="num" w:pos="5760"/>
        </w:tabs>
        <w:ind w:left="5760" w:hanging="360"/>
      </w:pPr>
      <w:rPr>
        <w:rFonts w:ascii="Arial" w:hAnsi="Arial" w:hint="default"/>
      </w:rPr>
    </w:lvl>
    <w:lvl w:ilvl="8" w:tplc="AD1214C2"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0"/>
  </w:num>
  <w:num w:numId="3">
    <w:abstractNumId w:val="3"/>
  </w:num>
  <w:num w:numId="4">
    <w:abstractNumId w:val="1"/>
  </w:num>
  <w:num w:numId="5">
    <w:abstractNumId w:val="6"/>
  </w:num>
  <w:num w:numId="6">
    <w:abstractNumId w:val="2"/>
  </w:num>
  <w:num w:numId="7">
    <w:abstractNumId w:val="8"/>
  </w:num>
  <w:num w:numId="8">
    <w:abstractNumId w:val="11"/>
  </w:num>
  <w:num w:numId="9">
    <w:abstractNumId w:val="7"/>
  </w:num>
  <w:num w:numId="10">
    <w:abstractNumId w:val="9"/>
  </w:num>
  <w:num w:numId="11">
    <w:abstractNumId w:val="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6E100D"/>
    <w:rsid w:val="000001FF"/>
    <w:rsid w:val="0000203C"/>
    <w:rsid w:val="0000287D"/>
    <w:rsid w:val="0000422A"/>
    <w:rsid w:val="000062B5"/>
    <w:rsid w:val="000079BE"/>
    <w:rsid w:val="00010149"/>
    <w:rsid w:val="00010F53"/>
    <w:rsid w:val="00012D1A"/>
    <w:rsid w:val="00013009"/>
    <w:rsid w:val="00014247"/>
    <w:rsid w:val="000163DA"/>
    <w:rsid w:val="000166AB"/>
    <w:rsid w:val="00017EAF"/>
    <w:rsid w:val="0002009B"/>
    <w:rsid w:val="000221D7"/>
    <w:rsid w:val="00022DFE"/>
    <w:rsid w:val="00025661"/>
    <w:rsid w:val="000278D2"/>
    <w:rsid w:val="000340AC"/>
    <w:rsid w:val="000343F2"/>
    <w:rsid w:val="00034C38"/>
    <w:rsid w:val="00035C03"/>
    <w:rsid w:val="00036479"/>
    <w:rsid w:val="00042F0C"/>
    <w:rsid w:val="00043B86"/>
    <w:rsid w:val="000440C1"/>
    <w:rsid w:val="00045ADA"/>
    <w:rsid w:val="00050796"/>
    <w:rsid w:val="000508C8"/>
    <w:rsid w:val="00050F04"/>
    <w:rsid w:val="000526BF"/>
    <w:rsid w:val="00052CD3"/>
    <w:rsid w:val="00055546"/>
    <w:rsid w:val="000562C0"/>
    <w:rsid w:val="0005647A"/>
    <w:rsid w:val="00060A0E"/>
    <w:rsid w:val="000610B0"/>
    <w:rsid w:val="00061DAB"/>
    <w:rsid w:val="00062D5A"/>
    <w:rsid w:val="00062ECD"/>
    <w:rsid w:val="00063DF8"/>
    <w:rsid w:val="00063F0B"/>
    <w:rsid w:val="00066BED"/>
    <w:rsid w:val="00070AAB"/>
    <w:rsid w:val="00071B7E"/>
    <w:rsid w:val="00072396"/>
    <w:rsid w:val="00074695"/>
    <w:rsid w:val="00074F26"/>
    <w:rsid w:val="00075FCC"/>
    <w:rsid w:val="00077F47"/>
    <w:rsid w:val="00077FE4"/>
    <w:rsid w:val="00080530"/>
    <w:rsid w:val="00080A6C"/>
    <w:rsid w:val="0008110E"/>
    <w:rsid w:val="000821EF"/>
    <w:rsid w:val="00082AF3"/>
    <w:rsid w:val="00084A47"/>
    <w:rsid w:val="00084CD3"/>
    <w:rsid w:val="00085C9C"/>
    <w:rsid w:val="0009499A"/>
    <w:rsid w:val="00095E8A"/>
    <w:rsid w:val="00096B71"/>
    <w:rsid w:val="000A1215"/>
    <w:rsid w:val="000A184D"/>
    <w:rsid w:val="000A3B25"/>
    <w:rsid w:val="000A47CD"/>
    <w:rsid w:val="000A625A"/>
    <w:rsid w:val="000A70AE"/>
    <w:rsid w:val="000B087A"/>
    <w:rsid w:val="000B1134"/>
    <w:rsid w:val="000B1F8D"/>
    <w:rsid w:val="000B2218"/>
    <w:rsid w:val="000B3092"/>
    <w:rsid w:val="000B53F1"/>
    <w:rsid w:val="000C018E"/>
    <w:rsid w:val="000C0641"/>
    <w:rsid w:val="000C0DFF"/>
    <w:rsid w:val="000C2011"/>
    <w:rsid w:val="000C29D1"/>
    <w:rsid w:val="000C40F9"/>
    <w:rsid w:val="000C42D9"/>
    <w:rsid w:val="000C4708"/>
    <w:rsid w:val="000C4790"/>
    <w:rsid w:val="000C55A2"/>
    <w:rsid w:val="000C55EA"/>
    <w:rsid w:val="000C66CC"/>
    <w:rsid w:val="000C75C5"/>
    <w:rsid w:val="000C7E27"/>
    <w:rsid w:val="000D048F"/>
    <w:rsid w:val="000D0554"/>
    <w:rsid w:val="000D0F21"/>
    <w:rsid w:val="000D3457"/>
    <w:rsid w:val="000D41E2"/>
    <w:rsid w:val="000D469F"/>
    <w:rsid w:val="000D59EB"/>
    <w:rsid w:val="000D6A1C"/>
    <w:rsid w:val="000D7295"/>
    <w:rsid w:val="000D73B5"/>
    <w:rsid w:val="000D7652"/>
    <w:rsid w:val="000E0591"/>
    <w:rsid w:val="000E15BA"/>
    <w:rsid w:val="000E1944"/>
    <w:rsid w:val="000E3D54"/>
    <w:rsid w:val="000E4E69"/>
    <w:rsid w:val="000E64DE"/>
    <w:rsid w:val="000E6F5B"/>
    <w:rsid w:val="000E710D"/>
    <w:rsid w:val="000F1B20"/>
    <w:rsid w:val="000F1F9F"/>
    <w:rsid w:val="000F29A2"/>
    <w:rsid w:val="000F370B"/>
    <w:rsid w:val="000F3B7C"/>
    <w:rsid w:val="000F6899"/>
    <w:rsid w:val="001003BF"/>
    <w:rsid w:val="00100A54"/>
    <w:rsid w:val="00100F9E"/>
    <w:rsid w:val="00104268"/>
    <w:rsid w:val="001044A8"/>
    <w:rsid w:val="001044DB"/>
    <w:rsid w:val="00105975"/>
    <w:rsid w:val="00105DA8"/>
    <w:rsid w:val="00106117"/>
    <w:rsid w:val="00106205"/>
    <w:rsid w:val="0011047D"/>
    <w:rsid w:val="00110C2D"/>
    <w:rsid w:val="00110DBC"/>
    <w:rsid w:val="001133EB"/>
    <w:rsid w:val="00113B96"/>
    <w:rsid w:val="00114B92"/>
    <w:rsid w:val="00123BF8"/>
    <w:rsid w:val="00125635"/>
    <w:rsid w:val="00125653"/>
    <w:rsid w:val="001257A3"/>
    <w:rsid w:val="00126561"/>
    <w:rsid w:val="00126DA5"/>
    <w:rsid w:val="00127255"/>
    <w:rsid w:val="00130381"/>
    <w:rsid w:val="001313F5"/>
    <w:rsid w:val="00131BE0"/>
    <w:rsid w:val="001339F3"/>
    <w:rsid w:val="00134CC9"/>
    <w:rsid w:val="001367A6"/>
    <w:rsid w:val="001407B1"/>
    <w:rsid w:val="00140CDE"/>
    <w:rsid w:val="00140EF3"/>
    <w:rsid w:val="00141785"/>
    <w:rsid w:val="0014236C"/>
    <w:rsid w:val="001433FA"/>
    <w:rsid w:val="001447B7"/>
    <w:rsid w:val="00145A88"/>
    <w:rsid w:val="00145DA8"/>
    <w:rsid w:val="00145F63"/>
    <w:rsid w:val="00146061"/>
    <w:rsid w:val="0014796A"/>
    <w:rsid w:val="00150960"/>
    <w:rsid w:val="00150A85"/>
    <w:rsid w:val="00151213"/>
    <w:rsid w:val="001531B3"/>
    <w:rsid w:val="00153701"/>
    <w:rsid w:val="00153CBA"/>
    <w:rsid w:val="001540A9"/>
    <w:rsid w:val="001565CA"/>
    <w:rsid w:val="0016160B"/>
    <w:rsid w:val="00163A14"/>
    <w:rsid w:val="00167015"/>
    <w:rsid w:val="0017099C"/>
    <w:rsid w:val="00173094"/>
    <w:rsid w:val="00173F02"/>
    <w:rsid w:val="001740FA"/>
    <w:rsid w:val="00175BA5"/>
    <w:rsid w:val="00176AE2"/>
    <w:rsid w:val="00180ACC"/>
    <w:rsid w:val="00181D39"/>
    <w:rsid w:val="00186B2A"/>
    <w:rsid w:val="001873F9"/>
    <w:rsid w:val="0019129B"/>
    <w:rsid w:val="00191EA9"/>
    <w:rsid w:val="00192B35"/>
    <w:rsid w:val="00192CE6"/>
    <w:rsid w:val="001937F5"/>
    <w:rsid w:val="0019436E"/>
    <w:rsid w:val="001950CD"/>
    <w:rsid w:val="00195220"/>
    <w:rsid w:val="0019548F"/>
    <w:rsid w:val="00196E04"/>
    <w:rsid w:val="00197BAE"/>
    <w:rsid w:val="00197D94"/>
    <w:rsid w:val="001A01B7"/>
    <w:rsid w:val="001A1EEC"/>
    <w:rsid w:val="001A537E"/>
    <w:rsid w:val="001A7F69"/>
    <w:rsid w:val="001B01C8"/>
    <w:rsid w:val="001B059C"/>
    <w:rsid w:val="001B32B7"/>
    <w:rsid w:val="001B36FF"/>
    <w:rsid w:val="001B44FE"/>
    <w:rsid w:val="001B50E3"/>
    <w:rsid w:val="001B55FA"/>
    <w:rsid w:val="001B790F"/>
    <w:rsid w:val="001C0286"/>
    <w:rsid w:val="001C0606"/>
    <w:rsid w:val="001C0E30"/>
    <w:rsid w:val="001C2D32"/>
    <w:rsid w:val="001C3F3E"/>
    <w:rsid w:val="001C47C6"/>
    <w:rsid w:val="001C6FA4"/>
    <w:rsid w:val="001C7754"/>
    <w:rsid w:val="001D0F1B"/>
    <w:rsid w:val="001D159C"/>
    <w:rsid w:val="001D1FBD"/>
    <w:rsid w:val="001D38EB"/>
    <w:rsid w:val="001D6769"/>
    <w:rsid w:val="001D6939"/>
    <w:rsid w:val="001E00BD"/>
    <w:rsid w:val="001E01E4"/>
    <w:rsid w:val="001E14BA"/>
    <w:rsid w:val="001E2CE1"/>
    <w:rsid w:val="001E43EC"/>
    <w:rsid w:val="001E4C7C"/>
    <w:rsid w:val="001E538A"/>
    <w:rsid w:val="001E5B69"/>
    <w:rsid w:val="001E7FD9"/>
    <w:rsid w:val="001F1054"/>
    <w:rsid w:val="001F216D"/>
    <w:rsid w:val="001F2ECE"/>
    <w:rsid w:val="001F5598"/>
    <w:rsid w:val="001F5BF6"/>
    <w:rsid w:val="001F6E7B"/>
    <w:rsid w:val="001F704E"/>
    <w:rsid w:val="001F7D67"/>
    <w:rsid w:val="00201D9D"/>
    <w:rsid w:val="00202F75"/>
    <w:rsid w:val="0021128E"/>
    <w:rsid w:val="00215E15"/>
    <w:rsid w:val="00216E47"/>
    <w:rsid w:val="0021726A"/>
    <w:rsid w:val="00217458"/>
    <w:rsid w:val="00220FBA"/>
    <w:rsid w:val="00221918"/>
    <w:rsid w:val="00222391"/>
    <w:rsid w:val="002249EF"/>
    <w:rsid w:val="002250CE"/>
    <w:rsid w:val="0022640F"/>
    <w:rsid w:val="00226CCA"/>
    <w:rsid w:val="00233156"/>
    <w:rsid w:val="00233A03"/>
    <w:rsid w:val="00233C16"/>
    <w:rsid w:val="00233CB8"/>
    <w:rsid w:val="002344FD"/>
    <w:rsid w:val="00240026"/>
    <w:rsid w:val="002417FB"/>
    <w:rsid w:val="00242E41"/>
    <w:rsid w:val="002435C4"/>
    <w:rsid w:val="00243C47"/>
    <w:rsid w:val="00244234"/>
    <w:rsid w:val="0024625A"/>
    <w:rsid w:val="00247363"/>
    <w:rsid w:val="00247EE0"/>
    <w:rsid w:val="0025061F"/>
    <w:rsid w:val="00250948"/>
    <w:rsid w:val="00250E15"/>
    <w:rsid w:val="00252B21"/>
    <w:rsid w:val="00253613"/>
    <w:rsid w:val="002539BA"/>
    <w:rsid w:val="00255555"/>
    <w:rsid w:val="00256B69"/>
    <w:rsid w:val="0026146C"/>
    <w:rsid w:val="002617EA"/>
    <w:rsid w:val="00261932"/>
    <w:rsid w:val="00262153"/>
    <w:rsid w:val="00264C47"/>
    <w:rsid w:val="0026525F"/>
    <w:rsid w:val="00265881"/>
    <w:rsid w:val="00266D3D"/>
    <w:rsid w:val="00274BF8"/>
    <w:rsid w:val="00276BCB"/>
    <w:rsid w:val="0027701B"/>
    <w:rsid w:val="002825C4"/>
    <w:rsid w:val="00282981"/>
    <w:rsid w:val="00282DCD"/>
    <w:rsid w:val="00285208"/>
    <w:rsid w:val="00286D9E"/>
    <w:rsid w:val="002918B2"/>
    <w:rsid w:val="00292261"/>
    <w:rsid w:val="0029303E"/>
    <w:rsid w:val="00293F12"/>
    <w:rsid w:val="00294FB6"/>
    <w:rsid w:val="002968D1"/>
    <w:rsid w:val="00297D9C"/>
    <w:rsid w:val="002A03E8"/>
    <w:rsid w:val="002A05EC"/>
    <w:rsid w:val="002A2274"/>
    <w:rsid w:val="002A3DC5"/>
    <w:rsid w:val="002A435F"/>
    <w:rsid w:val="002A561F"/>
    <w:rsid w:val="002A584C"/>
    <w:rsid w:val="002A5EC1"/>
    <w:rsid w:val="002A607D"/>
    <w:rsid w:val="002A65C5"/>
    <w:rsid w:val="002A7409"/>
    <w:rsid w:val="002B01E2"/>
    <w:rsid w:val="002B0CDA"/>
    <w:rsid w:val="002B3520"/>
    <w:rsid w:val="002B5621"/>
    <w:rsid w:val="002B56E5"/>
    <w:rsid w:val="002B609F"/>
    <w:rsid w:val="002B7C60"/>
    <w:rsid w:val="002B7FF7"/>
    <w:rsid w:val="002C0F5E"/>
    <w:rsid w:val="002C1361"/>
    <w:rsid w:val="002C512F"/>
    <w:rsid w:val="002C54E0"/>
    <w:rsid w:val="002C5F8A"/>
    <w:rsid w:val="002C640C"/>
    <w:rsid w:val="002C656F"/>
    <w:rsid w:val="002C79B4"/>
    <w:rsid w:val="002C7B92"/>
    <w:rsid w:val="002C7C62"/>
    <w:rsid w:val="002D0044"/>
    <w:rsid w:val="002D0C1D"/>
    <w:rsid w:val="002D161E"/>
    <w:rsid w:val="002D248E"/>
    <w:rsid w:val="002D2D09"/>
    <w:rsid w:val="002D2FF3"/>
    <w:rsid w:val="002D6135"/>
    <w:rsid w:val="002D6452"/>
    <w:rsid w:val="002E055F"/>
    <w:rsid w:val="002E0E15"/>
    <w:rsid w:val="002E1934"/>
    <w:rsid w:val="002E551C"/>
    <w:rsid w:val="002E58A2"/>
    <w:rsid w:val="002E7F56"/>
    <w:rsid w:val="002F0516"/>
    <w:rsid w:val="002F0F2F"/>
    <w:rsid w:val="002F10B3"/>
    <w:rsid w:val="002F2373"/>
    <w:rsid w:val="002F3033"/>
    <w:rsid w:val="002F4113"/>
    <w:rsid w:val="002F62F7"/>
    <w:rsid w:val="003028DD"/>
    <w:rsid w:val="00302F2D"/>
    <w:rsid w:val="003030AB"/>
    <w:rsid w:val="00304308"/>
    <w:rsid w:val="00305072"/>
    <w:rsid w:val="0030602A"/>
    <w:rsid w:val="00306B30"/>
    <w:rsid w:val="00306B65"/>
    <w:rsid w:val="0030781D"/>
    <w:rsid w:val="003106B7"/>
    <w:rsid w:val="003119D0"/>
    <w:rsid w:val="003132D8"/>
    <w:rsid w:val="0031407E"/>
    <w:rsid w:val="003167BD"/>
    <w:rsid w:val="00317384"/>
    <w:rsid w:val="00317A55"/>
    <w:rsid w:val="0032164A"/>
    <w:rsid w:val="00321913"/>
    <w:rsid w:val="0032212E"/>
    <w:rsid w:val="00322DC3"/>
    <w:rsid w:val="00322EC3"/>
    <w:rsid w:val="003234A0"/>
    <w:rsid w:val="00325A82"/>
    <w:rsid w:val="003276DF"/>
    <w:rsid w:val="00327B2D"/>
    <w:rsid w:val="00330ABE"/>
    <w:rsid w:val="00330E0C"/>
    <w:rsid w:val="00334871"/>
    <w:rsid w:val="00336492"/>
    <w:rsid w:val="00337209"/>
    <w:rsid w:val="00341F43"/>
    <w:rsid w:val="00344218"/>
    <w:rsid w:val="00344710"/>
    <w:rsid w:val="00347B02"/>
    <w:rsid w:val="0035335A"/>
    <w:rsid w:val="00355F08"/>
    <w:rsid w:val="0035713A"/>
    <w:rsid w:val="0035743C"/>
    <w:rsid w:val="00360F1F"/>
    <w:rsid w:val="00363318"/>
    <w:rsid w:val="00365C4C"/>
    <w:rsid w:val="00367200"/>
    <w:rsid w:val="003673A7"/>
    <w:rsid w:val="00371AAE"/>
    <w:rsid w:val="00371B6A"/>
    <w:rsid w:val="00372209"/>
    <w:rsid w:val="00372AA4"/>
    <w:rsid w:val="00374F76"/>
    <w:rsid w:val="0037529A"/>
    <w:rsid w:val="00376BEF"/>
    <w:rsid w:val="00377663"/>
    <w:rsid w:val="003777AF"/>
    <w:rsid w:val="00380503"/>
    <w:rsid w:val="00380845"/>
    <w:rsid w:val="0038109F"/>
    <w:rsid w:val="00381420"/>
    <w:rsid w:val="003814C7"/>
    <w:rsid w:val="00381D16"/>
    <w:rsid w:val="00381DB4"/>
    <w:rsid w:val="00382025"/>
    <w:rsid w:val="00383D79"/>
    <w:rsid w:val="0038744A"/>
    <w:rsid w:val="00390D6D"/>
    <w:rsid w:val="00393024"/>
    <w:rsid w:val="00393E65"/>
    <w:rsid w:val="00395599"/>
    <w:rsid w:val="00396B6E"/>
    <w:rsid w:val="0039734F"/>
    <w:rsid w:val="00397A49"/>
    <w:rsid w:val="003A0951"/>
    <w:rsid w:val="003A17AD"/>
    <w:rsid w:val="003A1DEC"/>
    <w:rsid w:val="003A58F5"/>
    <w:rsid w:val="003A6EAA"/>
    <w:rsid w:val="003A7F33"/>
    <w:rsid w:val="003B0104"/>
    <w:rsid w:val="003B2372"/>
    <w:rsid w:val="003B2947"/>
    <w:rsid w:val="003B6BBA"/>
    <w:rsid w:val="003B7A8F"/>
    <w:rsid w:val="003C00FC"/>
    <w:rsid w:val="003C134F"/>
    <w:rsid w:val="003C2828"/>
    <w:rsid w:val="003C34D2"/>
    <w:rsid w:val="003C4FEF"/>
    <w:rsid w:val="003C5744"/>
    <w:rsid w:val="003C6AE2"/>
    <w:rsid w:val="003C790C"/>
    <w:rsid w:val="003D0366"/>
    <w:rsid w:val="003D0374"/>
    <w:rsid w:val="003D1274"/>
    <w:rsid w:val="003D1409"/>
    <w:rsid w:val="003D1B08"/>
    <w:rsid w:val="003D2AD4"/>
    <w:rsid w:val="003D35F2"/>
    <w:rsid w:val="003D730A"/>
    <w:rsid w:val="003D7B2F"/>
    <w:rsid w:val="003E0423"/>
    <w:rsid w:val="003E07FF"/>
    <w:rsid w:val="003E0B97"/>
    <w:rsid w:val="003E0C8E"/>
    <w:rsid w:val="003E2430"/>
    <w:rsid w:val="003E247E"/>
    <w:rsid w:val="003E25CD"/>
    <w:rsid w:val="003E7222"/>
    <w:rsid w:val="003E74D1"/>
    <w:rsid w:val="003E7F48"/>
    <w:rsid w:val="003F1520"/>
    <w:rsid w:val="003F1848"/>
    <w:rsid w:val="003F18E1"/>
    <w:rsid w:val="003F1AC2"/>
    <w:rsid w:val="003F272C"/>
    <w:rsid w:val="003F6C95"/>
    <w:rsid w:val="003F7055"/>
    <w:rsid w:val="003F7FD7"/>
    <w:rsid w:val="00400588"/>
    <w:rsid w:val="00401598"/>
    <w:rsid w:val="004040B0"/>
    <w:rsid w:val="00404F03"/>
    <w:rsid w:val="0040548B"/>
    <w:rsid w:val="00405E74"/>
    <w:rsid w:val="00406467"/>
    <w:rsid w:val="00407A2B"/>
    <w:rsid w:val="00407E2C"/>
    <w:rsid w:val="004118A5"/>
    <w:rsid w:val="00412A65"/>
    <w:rsid w:val="00412FDB"/>
    <w:rsid w:val="00414E5E"/>
    <w:rsid w:val="00415F35"/>
    <w:rsid w:val="00416BA3"/>
    <w:rsid w:val="00416C0F"/>
    <w:rsid w:val="00416D43"/>
    <w:rsid w:val="00420D18"/>
    <w:rsid w:val="00420EE8"/>
    <w:rsid w:val="004217B9"/>
    <w:rsid w:val="00425161"/>
    <w:rsid w:val="004268D0"/>
    <w:rsid w:val="004271B1"/>
    <w:rsid w:val="00431FE0"/>
    <w:rsid w:val="00432880"/>
    <w:rsid w:val="00433864"/>
    <w:rsid w:val="00434F08"/>
    <w:rsid w:val="00436E86"/>
    <w:rsid w:val="004379C4"/>
    <w:rsid w:val="00440FC8"/>
    <w:rsid w:val="00442FDF"/>
    <w:rsid w:val="004459EE"/>
    <w:rsid w:val="00447833"/>
    <w:rsid w:val="00450FE8"/>
    <w:rsid w:val="0045279A"/>
    <w:rsid w:val="00454969"/>
    <w:rsid w:val="00454C37"/>
    <w:rsid w:val="00457598"/>
    <w:rsid w:val="00457774"/>
    <w:rsid w:val="004600C5"/>
    <w:rsid w:val="00462318"/>
    <w:rsid w:val="00462838"/>
    <w:rsid w:val="004630B6"/>
    <w:rsid w:val="004641E6"/>
    <w:rsid w:val="004657CF"/>
    <w:rsid w:val="00465AA7"/>
    <w:rsid w:val="00466713"/>
    <w:rsid w:val="00473568"/>
    <w:rsid w:val="00473605"/>
    <w:rsid w:val="00476B7C"/>
    <w:rsid w:val="00476E26"/>
    <w:rsid w:val="004805C3"/>
    <w:rsid w:val="00481212"/>
    <w:rsid w:val="00483143"/>
    <w:rsid w:val="00484920"/>
    <w:rsid w:val="00484951"/>
    <w:rsid w:val="004863A3"/>
    <w:rsid w:val="004872C0"/>
    <w:rsid w:val="004873E5"/>
    <w:rsid w:val="004966D9"/>
    <w:rsid w:val="00497BE1"/>
    <w:rsid w:val="004A20A8"/>
    <w:rsid w:val="004A25B8"/>
    <w:rsid w:val="004A4DF4"/>
    <w:rsid w:val="004A5283"/>
    <w:rsid w:val="004A6D91"/>
    <w:rsid w:val="004B01C8"/>
    <w:rsid w:val="004B0892"/>
    <w:rsid w:val="004B0DE2"/>
    <w:rsid w:val="004B0FFB"/>
    <w:rsid w:val="004B2304"/>
    <w:rsid w:val="004B38C9"/>
    <w:rsid w:val="004B4678"/>
    <w:rsid w:val="004B5E67"/>
    <w:rsid w:val="004B7D22"/>
    <w:rsid w:val="004C0104"/>
    <w:rsid w:val="004C0E50"/>
    <w:rsid w:val="004C126A"/>
    <w:rsid w:val="004C13E2"/>
    <w:rsid w:val="004C315C"/>
    <w:rsid w:val="004D15B3"/>
    <w:rsid w:val="004D5DCD"/>
    <w:rsid w:val="004E0A0C"/>
    <w:rsid w:val="004E124F"/>
    <w:rsid w:val="004E33F0"/>
    <w:rsid w:val="004E3F50"/>
    <w:rsid w:val="004E53EE"/>
    <w:rsid w:val="004E6798"/>
    <w:rsid w:val="004E7F55"/>
    <w:rsid w:val="004F08C3"/>
    <w:rsid w:val="004F30A2"/>
    <w:rsid w:val="004F5633"/>
    <w:rsid w:val="004F5F94"/>
    <w:rsid w:val="004F63A5"/>
    <w:rsid w:val="00501C19"/>
    <w:rsid w:val="005029D7"/>
    <w:rsid w:val="00502F69"/>
    <w:rsid w:val="00503A37"/>
    <w:rsid w:val="00506245"/>
    <w:rsid w:val="00510977"/>
    <w:rsid w:val="0051540B"/>
    <w:rsid w:val="00516E94"/>
    <w:rsid w:val="00516FC3"/>
    <w:rsid w:val="005223CF"/>
    <w:rsid w:val="00522D91"/>
    <w:rsid w:val="00523C48"/>
    <w:rsid w:val="00524EE8"/>
    <w:rsid w:val="00525471"/>
    <w:rsid w:val="005261D2"/>
    <w:rsid w:val="005267BF"/>
    <w:rsid w:val="00527561"/>
    <w:rsid w:val="00530990"/>
    <w:rsid w:val="005318A1"/>
    <w:rsid w:val="00531944"/>
    <w:rsid w:val="005328CC"/>
    <w:rsid w:val="0053366D"/>
    <w:rsid w:val="005339B9"/>
    <w:rsid w:val="005340B5"/>
    <w:rsid w:val="0053606C"/>
    <w:rsid w:val="00536E4D"/>
    <w:rsid w:val="00537909"/>
    <w:rsid w:val="00540F34"/>
    <w:rsid w:val="005424A8"/>
    <w:rsid w:val="005427F9"/>
    <w:rsid w:val="005428BE"/>
    <w:rsid w:val="00542A26"/>
    <w:rsid w:val="005437DC"/>
    <w:rsid w:val="00544037"/>
    <w:rsid w:val="005457F7"/>
    <w:rsid w:val="00546818"/>
    <w:rsid w:val="00547266"/>
    <w:rsid w:val="00551573"/>
    <w:rsid w:val="005517ED"/>
    <w:rsid w:val="00551A19"/>
    <w:rsid w:val="00551C20"/>
    <w:rsid w:val="00554031"/>
    <w:rsid w:val="0055485A"/>
    <w:rsid w:val="005564C5"/>
    <w:rsid w:val="00557857"/>
    <w:rsid w:val="0056064D"/>
    <w:rsid w:val="00560B55"/>
    <w:rsid w:val="005628C8"/>
    <w:rsid w:val="0056518E"/>
    <w:rsid w:val="00565B9C"/>
    <w:rsid w:val="00565CF7"/>
    <w:rsid w:val="005660EC"/>
    <w:rsid w:val="005706CA"/>
    <w:rsid w:val="00573152"/>
    <w:rsid w:val="00573E97"/>
    <w:rsid w:val="00576BE1"/>
    <w:rsid w:val="00577FA8"/>
    <w:rsid w:val="00581346"/>
    <w:rsid w:val="00582449"/>
    <w:rsid w:val="005826BE"/>
    <w:rsid w:val="00584E1C"/>
    <w:rsid w:val="0058602B"/>
    <w:rsid w:val="00590E6E"/>
    <w:rsid w:val="0059180D"/>
    <w:rsid w:val="005918B0"/>
    <w:rsid w:val="00593C29"/>
    <w:rsid w:val="005945AC"/>
    <w:rsid w:val="00595D7C"/>
    <w:rsid w:val="005A07A8"/>
    <w:rsid w:val="005A09E2"/>
    <w:rsid w:val="005A145B"/>
    <w:rsid w:val="005A14C9"/>
    <w:rsid w:val="005A1B4A"/>
    <w:rsid w:val="005A22F1"/>
    <w:rsid w:val="005A2C81"/>
    <w:rsid w:val="005A380F"/>
    <w:rsid w:val="005A3DA9"/>
    <w:rsid w:val="005A490B"/>
    <w:rsid w:val="005A4C88"/>
    <w:rsid w:val="005A558B"/>
    <w:rsid w:val="005A5DC8"/>
    <w:rsid w:val="005A61B9"/>
    <w:rsid w:val="005A674D"/>
    <w:rsid w:val="005A6B0B"/>
    <w:rsid w:val="005B1083"/>
    <w:rsid w:val="005B2A96"/>
    <w:rsid w:val="005B36AE"/>
    <w:rsid w:val="005B4338"/>
    <w:rsid w:val="005B65AC"/>
    <w:rsid w:val="005B7842"/>
    <w:rsid w:val="005C1054"/>
    <w:rsid w:val="005C1101"/>
    <w:rsid w:val="005C1AB8"/>
    <w:rsid w:val="005C2B5D"/>
    <w:rsid w:val="005C42EC"/>
    <w:rsid w:val="005C5E2E"/>
    <w:rsid w:val="005C6C6F"/>
    <w:rsid w:val="005D0513"/>
    <w:rsid w:val="005D11F1"/>
    <w:rsid w:val="005D125A"/>
    <w:rsid w:val="005D199A"/>
    <w:rsid w:val="005D42C5"/>
    <w:rsid w:val="005D7685"/>
    <w:rsid w:val="005D780A"/>
    <w:rsid w:val="005D7836"/>
    <w:rsid w:val="005E2292"/>
    <w:rsid w:val="005E2547"/>
    <w:rsid w:val="005E46F0"/>
    <w:rsid w:val="005E56A0"/>
    <w:rsid w:val="005E6D7F"/>
    <w:rsid w:val="005E6F6C"/>
    <w:rsid w:val="005E76DF"/>
    <w:rsid w:val="005F0967"/>
    <w:rsid w:val="005F3064"/>
    <w:rsid w:val="005F6BBF"/>
    <w:rsid w:val="005F794A"/>
    <w:rsid w:val="006008B0"/>
    <w:rsid w:val="00601A5F"/>
    <w:rsid w:val="00602FA2"/>
    <w:rsid w:val="00605995"/>
    <w:rsid w:val="00605FA9"/>
    <w:rsid w:val="00606313"/>
    <w:rsid w:val="00606427"/>
    <w:rsid w:val="00606E70"/>
    <w:rsid w:val="00607031"/>
    <w:rsid w:val="00607115"/>
    <w:rsid w:val="006078E8"/>
    <w:rsid w:val="00610B3F"/>
    <w:rsid w:val="0061114A"/>
    <w:rsid w:val="0061119B"/>
    <w:rsid w:val="00612673"/>
    <w:rsid w:val="0061271A"/>
    <w:rsid w:val="00617472"/>
    <w:rsid w:val="0061798F"/>
    <w:rsid w:val="00620834"/>
    <w:rsid w:val="006238D4"/>
    <w:rsid w:val="006247CC"/>
    <w:rsid w:val="00624AE4"/>
    <w:rsid w:val="00626BCC"/>
    <w:rsid w:val="00627CC1"/>
    <w:rsid w:val="0063126A"/>
    <w:rsid w:val="00631DA6"/>
    <w:rsid w:val="0063376E"/>
    <w:rsid w:val="00633EE5"/>
    <w:rsid w:val="00634CF8"/>
    <w:rsid w:val="00635240"/>
    <w:rsid w:val="00635ED3"/>
    <w:rsid w:val="00635FBF"/>
    <w:rsid w:val="00641900"/>
    <w:rsid w:val="00642300"/>
    <w:rsid w:val="00642C98"/>
    <w:rsid w:val="006432F0"/>
    <w:rsid w:val="006434AB"/>
    <w:rsid w:val="006438AB"/>
    <w:rsid w:val="00644E96"/>
    <w:rsid w:val="00645FFD"/>
    <w:rsid w:val="00651B2A"/>
    <w:rsid w:val="00651FCE"/>
    <w:rsid w:val="00654014"/>
    <w:rsid w:val="00657CD0"/>
    <w:rsid w:val="00657D95"/>
    <w:rsid w:val="00664B86"/>
    <w:rsid w:val="006651E0"/>
    <w:rsid w:val="00672128"/>
    <w:rsid w:val="00672CDD"/>
    <w:rsid w:val="00676BC5"/>
    <w:rsid w:val="00676CC2"/>
    <w:rsid w:val="00677D5B"/>
    <w:rsid w:val="006806AB"/>
    <w:rsid w:val="006806EE"/>
    <w:rsid w:val="006810D0"/>
    <w:rsid w:val="00681994"/>
    <w:rsid w:val="00682725"/>
    <w:rsid w:val="00682F3B"/>
    <w:rsid w:val="00683343"/>
    <w:rsid w:val="00687975"/>
    <w:rsid w:val="006901BF"/>
    <w:rsid w:val="00691492"/>
    <w:rsid w:val="00691792"/>
    <w:rsid w:val="0069426B"/>
    <w:rsid w:val="00694D8B"/>
    <w:rsid w:val="00695829"/>
    <w:rsid w:val="00695F87"/>
    <w:rsid w:val="006A0B58"/>
    <w:rsid w:val="006A0CCF"/>
    <w:rsid w:val="006A1923"/>
    <w:rsid w:val="006A5620"/>
    <w:rsid w:val="006A75CE"/>
    <w:rsid w:val="006A7A1A"/>
    <w:rsid w:val="006B0D65"/>
    <w:rsid w:val="006B1702"/>
    <w:rsid w:val="006B21A0"/>
    <w:rsid w:val="006B2363"/>
    <w:rsid w:val="006B2A76"/>
    <w:rsid w:val="006B2CF5"/>
    <w:rsid w:val="006B465B"/>
    <w:rsid w:val="006B520F"/>
    <w:rsid w:val="006B78AA"/>
    <w:rsid w:val="006B7DB1"/>
    <w:rsid w:val="006C13A2"/>
    <w:rsid w:val="006C1E46"/>
    <w:rsid w:val="006C268A"/>
    <w:rsid w:val="006C3CCD"/>
    <w:rsid w:val="006C66DD"/>
    <w:rsid w:val="006C70CC"/>
    <w:rsid w:val="006C7BB9"/>
    <w:rsid w:val="006C7FE9"/>
    <w:rsid w:val="006D03B6"/>
    <w:rsid w:val="006D0539"/>
    <w:rsid w:val="006D10EB"/>
    <w:rsid w:val="006D1D8A"/>
    <w:rsid w:val="006D2DAA"/>
    <w:rsid w:val="006D35CF"/>
    <w:rsid w:val="006D4049"/>
    <w:rsid w:val="006D40C2"/>
    <w:rsid w:val="006D537D"/>
    <w:rsid w:val="006D6FA6"/>
    <w:rsid w:val="006D715F"/>
    <w:rsid w:val="006D7488"/>
    <w:rsid w:val="006E100D"/>
    <w:rsid w:val="006E1D4D"/>
    <w:rsid w:val="006E273E"/>
    <w:rsid w:val="006E36C2"/>
    <w:rsid w:val="006E3BDA"/>
    <w:rsid w:val="006F0C3F"/>
    <w:rsid w:val="006F1053"/>
    <w:rsid w:val="006F60C9"/>
    <w:rsid w:val="006F72E4"/>
    <w:rsid w:val="00700F47"/>
    <w:rsid w:val="007018C2"/>
    <w:rsid w:val="00701DE0"/>
    <w:rsid w:val="00702E62"/>
    <w:rsid w:val="007031F3"/>
    <w:rsid w:val="007044C3"/>
    <w:rsid w:val="00706576"/>
    <w:rsid w:val="00706F1B"/>
    <w:rsid w:val="00707E0B"/>
    <w:rsid w:val="00710B16"/>
    <w:rsid w:val="00710CBC"/>
    <w:rsid w:val="007141D9"/>
    <w:rsid w:val="007150C6"/>
    <w:rsid w:val="00717266"/>
    <w:rsid w:val="0071740D"/>
    <w:rsid w:val="00717CE3"/>
    <w:rsid w:val="0072008E"/>
    <w:rsid w:val="00720C7C"/>
    <w:rsid w:val="00723F85"/>
    <w:rsid w:val="00724259"/>
    <w:rsid w:val="0072602B"/>
    <w:rsid w:val="0072609F"/>
    <w:rsid w:val="00726C00"/>
    <w:rsid w:val="0073202A"/>
    <w:rsid w:val="00732389"/>
    <w:rsid w:val="007340A8"/>
    <w:rsid w:val="007349F6"/>
    <w:rsid w:val="00734A4B"/>
    <w:rsid w:val="00737AA1"/>
    <w:rsid w:val="007403BE"/>
    <w:rsid w:val="00740B98"/>
    <w:rsid w:val="00740E91"/>
    <w:rsid w:val="00742049"/>
    <w:rsid w:val="0074207A"/>
    <w:rsid w:val="00742F7D"/>
    <w:rsid w:val="00743DCC"/>
    <w:rsid w:val="00745075"/>
    <w:rsid w:val="00746C2D"/>
    <w:rsid w:val="007479A4"/>
    <w:rsid w:val="007505A2"/>
    <w:rsid w:val="00750DCC"/>
    <w:rsid w:val="00751B28"/>
    <w:rsid w:val="00752E17"/>
    <w:rsid w:val="00753E2B"/>
    <w:rsid w:val="007556BE"/>
    <w:rsid w:val="00761C98"/>
    <w:rsid w:val="00762DAF"/>
    <w:rsid w:val="00764AEE"/>
    <w:rsid w:val="0076769D"/>
    <w:rsid w:val="00767DF9"/>
    <w:rsid w:val="007715BF"/>
    <w:rsid w:val="007726BD"/>
    <w:rsid w:val="00773EA1"/>
    <w:rsid w:val="007746E9"/>
    <w:rsid w:val="00775CA8"/>
    <w:rsid w:val="007773E9"/>
    <w:rsid w:val="007804E7"/>
    <w:rsid w:val="007818A4"/>
    <w:rsid w:val="00785127"/>
    <w:rsid w:val="00786143"/>
    <w:rsid w:val="0078631D"/>
    <w:rsid w:val="007868E9"/>
    <w:rsid w:val="00786C39"/>
    <w:rsid w:val="00786CB8"/>
    <w:rsid w:val="00786F11"/>
    <w:rsid w:val="007909A7"/>
    <w:rsid w:val="007917B7"/>
    <w:rsid w:val="007922E2"/>
    <w:rsid w:val="007925BE"/>
    <w:rsid w:val="007946F7"/>
    <w:rsid w:val="00797BC3"/>
    <w:rsid w:val="007A05CF"/>
    <w:rsid w:val="007A0AFB"/>
    <w:rsid w:val="007A37EB"/>
    <w:rsid w:val="007A482C"/>
    <w:rsid w:val="007A60DD"/>
    <w:rsid w:val="007A6DB1"/>
    <w:rsid w:val="007A78E3"/>
    <w:rsid w:val="007B0304"/>
    <w:rsid w:val="007B1EA2"/>
    <w:rsid w:val="007B3C4B"/>
    <w:rsid w:val="007B4561"/>
    <w:rsid w:val="007B51A5"/>
    <w:rsid w:val="007B603B"/>
    <w:rsid w:val="007B6335"/>
    <w:rsid w:val="007B635D"/>
    <w:rsid w:val="007B6942"/>
    <w:rsid w:val="007B6C1B"/>
    <w:rsid w:val="007C128C"/>
    <w:rsid w:val="007C50C4"/>
    <w:rsid w:val="007C5514"/>
    <w:rsid w:val="007C5F6E"/>
    <w:rsid w:val="007C6B5B"/>
    <w:rsid w:val="007D016E"/>
    <w:rsid w:val="007D0684"/>
    <w:rsid w:val="007D06BB"/>
    <w:rsid w:val="007D0BC4"/>
    <w:rsid w:val="007D0E4B"/>
    <w:rsid w:val="007D16B8"/>
    <w:rsid w:val="007D1CB6"/>
    <w:rsid w:val="007D3F1E"/>
    <w:rsid w:val="007D6872"/>
    <w:rsid w:val="007D6CD1"/>
    <w:rsid w:val="007D7E54"/>
    <w:rsid w:val="007E2F40"/>
    <w:rsid w:val="007E3552"/>
    <w:rsid w:val="007E3CC0"/>
    <w:rsid w:val="007E63C7"/>
    <w:rsid w:val="007F1382"/>
    <w:rsid w:val="007F1BD9"/>
    <w:rsid w:val="007F2852"/>
    <w:rsid w:val="007F3C40"/>
    <w:rsid w:val="007F59BC"/>
    <w:rsid w:val="007F62F0"/>
    <w:rsid w:val="007F6CE5"/>
    <w:rsid w:val="00800091"/>
    <w:rsid w:val="008008F8"/>
    <w:rsid w:val="0080133E"/>
    <w:rsid w:val="00801A7B"/>
    <w:rsid w:val="00802DBD"/>
    <w:rsid w:val="00804CFD"/>
    <w:rsid w:val="00807296"/>
    <w:rsid w:val="00810ECE"/>
    <w:rsid w:val="00810F94"/>
    <w:rsid w:val="0081327E"/>
    <w:rsid w:val="00813A85"/>
    <w:rsid w:val="0081504B"/>
    <w:rsid w:val="00815FAA"/>
    <w:rsid w:val="008168BE"/>
    <w:rsid w:val="00816C46"/>
    <w:rsid w:val="00821B47"/>
    <w:rsid w:val="00822556"/>
    <w:rsid w:val="0082276F"/>
    <w:rsid w:val="00825E83"/>
    <w:rsid w:val="00830586"/>
    <w:rsid w:val="00831581"/>
    <w:rsid w:val="00832B96"/>
    <w:rsid w:val="00835318"/>
    <w:rsid w:val="00835BEF"/>
    <w:rsid w:val="00835F02"/>
    <w:rsid w:val="00841623"/>
    <w:rsid w:val="0084393D"/>
    <w:rsid w:val="00843BA4"/>
    <w:rsid w:val="00843C78"/>
    <w:rsid w:val="00843CF4"/>
    <w:rsid w:val="0084408C"/>
    <w:rsid w:val="00844140"/>
    <w:rsid w:val="00844854"/>
    <w:rsid w:val="008448A0"/>
    <w:rsid w:val="00845B22"/>
    <w:rsid w:val="00846249"/>
    <w:rsid w:val="0085099F"/>
    <w:rsid w:val="00854600"/>
    <w:rsid w:val="00854E77"/>
    <w:rsid w:val="008557E4"/>
    <w:rsid w:val="00855DFF"/>
    <w:rsid w:val="00856299"/>
    <w:rsid w:val="00857541"/>
    <w:rsid w:val="008622B2"/>
    <w:rsid w:val="00863688"/>
    <w:rsid w:val="00864A26"/>
    <w:rsid w:val="008655A3"/>
    <w:rsid w:val="00865FB6"/>
    <w:rsid w:val="0087219E"/>
    <w:rsid w:val="00872B59"/>
    <w:rsid w:val="00873765"/>
    <w:rsid w:val="00875094"/>
    <w:rsid w:val="00876ABE"/>
    <w:rsid w:val="00880CF9"/>
    <w:rsid w:val="0088135A"/>
    <w:rsid w:val="0088248A"/>
    <w:rsid w:val="00887895"/>
    <w:rsid w:val="0088799B"/>
    <w:rsid w:val="008928D9"/>
    <w:rsid w:val="00893C63"/>
    <w:rsid w:val="00895068"/>
    <w:rsid w:val="008959C8"/>
    <w:rsid w:val="008A053C"/>
    <w:rsid w:val="008A298A"/>
    <w:rsid w:val="008A43F2"/>
    <w:rsid w:val="008A449A"/>
    <w:rsid w:val="008A4855"/>
    <w:rsid w:val="008A5FE6"/>
    <w:rsid w:val="008A61C5"/>
    <w:rsid w:val="008A7A2E"/>
    <w:rsid w:val="008B1C9F"/>
    <w:rsid w:val="008B267F"/>
    <w:rsid w:val="008B296D"/>
    <w:rsid w:val="008B2D98"/>
    <w:rsid w:val="008B358B"/>
    <w:rsid w:val="008B4042"/>
    <w:rsid w:val="008B6268"/>
    <w:rsid w:val="008B6754"/>
    <w:rsid w:val="008B6BC4"/>
    <w:rsid w:val="008B6E4A"/>
    <w:rsid w:val="008C05AB"/>
    <w:rsid w:val="008C26A4"/>
    <w:rsid w:val="008C32D4"/>
    <w:rsid w:val="008C3D20"/>
    <w:rsid w:val="008C4500"/>
    <w:rsid w:val="008C5FB4"/>
    <w:rsid w:val="008C7367"/>
    <w:rsid w:val="008C78E5"/>
    <w:rsid w:val="008D1B8D"/>
    <w:rsid w:val="008D2F37"/>
    <w:rsid w:val="008D6272"/>
    <w:rsid w:val="008E137D"/>
    <w:rsid w:val="008E3107"/>
    <w:rsid w:val="008E3E16"/>
    <w:rsid w:val="008E4034"/>
    <w:rsid w:val="008E59D7"/>
    <w:rsid w:val="008E5B74"/>
    <w:rsid w:val="008E5F0F"/>
    <w:rsid w:val="008E623C"/>
    <w:rsid w:val="008E749C"/>
    <w:rsid w:val="008E794E"/>
    <w:rsid w:val="008E7D44"/>
    <w:rsid w:val="008F1E60"/>
    <w:rsid w:val="008F29EF"/>
    <w:rsid w:val="008F3BFE"/>
    <w:rsid w:val="008F47B5"/>
    <w:rsid w:val="0090225C"/>
    <w:rsid w:val="00902AAF"/>
    <w:rsid w:val="00902FC3"/>
    <w:rsid w:val="0090312D"/>
    <w:rsid w:val="009040F5"/>
    <w:rsid w:val="00904514"/>
    <w:rsid w:val="00904708"/>
    <w:rsid w:val="00905C32"/>
    <w:rsid w:val="0090617D"/>
    <w:rsid w:val="0090639F"/>
    <w:rsid w:val="0090762C"/>
    <w:rsid w:val="00907FE1"/>
    <w:rsid w:val="00913112"/>
    <w:rsid w:val="009146A1"/>
    <w:rsid w:val="009176FF"/>
    <w:rsid w:val="00920ADC"/>
    <w:rsid w:val="00920BE2"/>
    <w:rsid w:val="00921C75"/>
    <w:rsid w:val="009233F9"/>
    <w:rsid w:val="00923E61"/>
    <w:rsid w:val="00924E67"/>
    <w:rsid w:val="00925A3D"/>
    <w:rsid w:val="00925C4E"/>
    <w:rsid w:val="00925DB9"/>
    <w:rsid w:val="009273CB"/>
    <w:rsid w:val="009317E3"/>
    <w:rsid w:val="00931C4A"/>
    <w:rsid w:val="00932274"/>
    <w:rsid w:val="00932B64"/>
    <w:rsid w:val="00932F52"/>
    <w:rsid w:val="00935544"/>
    <w:rsid w:val="00935910"/>
    <w:rsid w:val="00935BAB"/>
    <w:rsid w:val="009365BD"/>
    <w:rsid w:val="00937642"/>
    <w:rsid w:val="0094043A"/>
    <w:rsid w:val="00941A6A"/>
    <w:rsid w:val="0094207C"/>
    <w:rsid w:val="00942EEA"/>
    <w:rsid w:val="009440F6"/>
    <w:rsid w:val="00945E34"/>
    <w:rsid w:val="00946162"/>
    <w:rsid w:val="009461AC"/>
    <w:rsid w:val="009468BC"/>
    <w:rsid w:val="00946C5C"/>
    <w:rsid w:val="00946F41"/>
    <w:rsid w:val="009471D1"/>
    <w:rsid w:val="0094728C"/>
    <w:rsid w:val="00953E53"/>
    <w:rsid w:val="00953F33"/>
    <w:rsid w:val="00956155"/>
    <w:rsid w:val="00960179"/>
    <w:rsid w:val="00960498"/>
    <w:rsid w:val="00960B18"/>
    <w:rsid w:val="009628A4"/>
    <w:rsid w:val="00964061"/>
    <w:rsid w:val="009642AF"/>
    <w:rsid w:val="00964A5B"/>
    <w:rsid w:val="0096526F"/>
    <w:rsid w:val="00966BCA"/>
    <w:rsid w:val="009701DA"/>
    <w:rsid w:val="00970463"/>
    <w:rsid w:val="00973C7C"/>
    <w:rsid w:val="0097441C"/>
    <w:rsid w:val="00974931"/>
    <w:rsid w:val="009755A8"/>
    <w:rsid w:val="00976C49"/>
    <w:rsid w:val="00981E8E"/>
    <w:rsid w:val="00984C64"/>
    <w:rsid w:val="0098738F"/>
    <w:rsid w:val="0099070D"/>
    <w:rsid w:val="00992168"/>
    <w:rsid w:val="009921CF"/>
    <w:rsid w:val="00993306"/>
    <w:rsid w:val="009943EB"/>
    <w:rsid w:val="00994D49"/>
    <w:rsid w:val="00996A56"/>
    <w:rsid w:val="00997D86"/>
    <w:rsid w:val="009A0D26"/>
    <w:rsid w:val="009A2E78"/>
    <w:rsid w:val="009B0823"/>
    <w:rsid w:val="009B2080"/>
    <w:rsid w:val="009B2D0B"/>
    <w:rsid w:val="009B4FB8"/>
    <w:rsid w:val="009B645C"/>
    <w:rsid w:val="009B73F5"/>
    <w:rsid w:val="009B7B7B"/>
    <w:rsid w:val="009C3628"/>
    <w:rsid w:val="009C39C4"/>
    <w:rsid w:val="009C4B38"/>
    <w:rsid w:val="009C5878"/>
    <w:rsid w:val="009C7A2D"/>
    <w:rsid w:val="009D1D49"/>
    <w:rsid w:val="009D2E50"/>
    <w:rsid w:val="009D2F4B"/>
    <w:rsid w:val="009D490B"/>
    <w:rsid w:val="009D537C"/>
    <w:rsid w:val="009D5C7F"/>
    <w:rsid w:val="009D61B0"/>
    <w:rsid w:val="009D6AFF"/>
    <w:rsid w:val="009D7C38"/>
    <w:rsid w:val="009E0251"/>
    <w:rsid w:val="009E19C5"/>
    <w:rsid w:val="009E50E8"/>
    <w:rsid w:val="009E530F"/>
    <w:rsid w:val="009E5362"/>
    <w:rsid w:val="009E6383"/>
    <w:rsid w:val="009E6A4F"/>
    <w:rsid w:val="009E6F02"/>
    <w:rsid w:val="009E73EF"/>
    <w:rsid w:val="009E77A2"/>
    <w:rsid w:val="009E78F2"/>
    <w:rsid w:val="009E79D1"/>
    <w:rsid w:val="009F075C"/>
    <w:rsid w:val="009F0925"/>
    <w:rsid w:val="009F09A7"/>
    <w:rsid w:val="009F1784"/>
    <w:rsid w:val="009F2F68"/>
    <w:rsid w:val="009F539E"/>
    <w:rsid w:val="009F6185"/>
    <w:rsid w:val="009F7503"/>
    <w:rsid w:val="009F770B"/>
    <w:rsid w:val="00A01CAB"/>
    <w:rsid w:val="00A02D4F"/>
    <w:rsid w:val="00A044E3"/>
    <w:rsid w:val="00A05580"/>
    <w:rsid w:val="00A07050"/>
    <w:rsid w:val="00A12914"/>
    <w:rsid w:val="00A132E3"/>
    <w:rsid w:val="00A13911"/>
    <w:rsid w:val="00A142B5"/>
    <w:rsid w:val="00A14B37"/>
    <w:rsid w:val="00A154BE"/>
    <w:rsid w:val="00A16A21"/>
    <w:rsid w:val="00A203D4"/>
    <w:rsid w:val="00A210F3"/>
    <w:rsid w:val="00A21292"/>
    <w:rsid w:val="00A251E8"/>
    <w:rsid w:val="00A25D89"/>
    <w:rsid w:val="00A26AD2"/>
    <w:rsid w:val="00A26E9C"/>
    <w:rsid w:val="00A27A9E"/>
    <w:rsid w:val="00A30846"/>
    <w:rsid w:val="00A32084"/>
    <w:rsid w:val="00A3632B"/>
    <w:rsid w:val="00A400B8"/>
    <w:rsid w:val="00A40475"/>
    <w:rsid w:val="00A414B3"/>
    <w:rsid w:val="00A41799"/>
    <w:rsid w:val="00A41905"/>
    <w:rsid w:val="00A43439"/>
    <w:rsid w:val="00A43C41"/>
    <w:rsid w:val="00A444AA"/>
    <w:rsid w:val="00A44A04"/>
    <w:rsid w:val="00A47743"/>
    <w:rsid w:val="00A478A4"/>
    <w:rsid w:val="00A52A50"/>
    <w:rsid w:val="00A57879"/>
    <w:rsid w:val="00A57D3D"/>
    <w:rsid w:val="00A600DC"/>
    <w:rsid w:val="00A61726"/>
    <w:rsid w:val="00A62105"/>
    <w:rsid w:val="00A62753"/>
    <w:rsid w:val="00A62C9E"/>
    <w:rsid w:val="00A62CEB"/>
    <w:rsid w:val="00A6320A"/>
    <w:rsid w:val="00A63E7E"/>
    <w:rsid w:val="00A641AB"/>
    <w:rsid w:val="00A717AE"/>
    <w:rsid w:val="00A74751"/>
    <w:rsid w:val="00A76357"/>
    <w:rsid w:val="00A7680C"/>
    <w:rsid w:val="00A771E3"/>
    <w:rsid w:val="00A7748B"/>
    <w:rsid w:val="00A77BD9"/>
    <w:rsid w:val="00A8172F"/>
    <w:rsid w:val="00A81954"/>
    <w:rsid w:val="00A8288B"/>
    <w:rsid w:val="00A82949"/>
    <w:rsid w:val="00A83A59"/>
    <w:rsid w:val="00A84096"/>
    <w:rsid w:val="00A84F73"/>
    <w:rsid w:val="00A85170"/>
    <w:rsid w:val="00A8587E"/>
    <w:rsid w:val="00A85DE3"/>
    <w:rsid w:val="00A86A28"/>
    <w:rsid w:val="00A90E48"/>
    <w:rsid w:val="00A9263E"/>
    <w:rsid w:val="00A92C1D"/>
    <w:rsid w:val="00A93738"/>
    <w:rsid w:val="00A93895"/>
    <w:rsid w:val="00A94A30"/>
    <w:rsid w:val="00A9600A"/>
    <w:rsid w:val="00AA1300"/>
    <w:rsid w:val="00AA2ADD"/>
    <w:rsid w:val="00AA2E6D"/>
    <w:rsid w:val="00AA33D6"/>
    <w:rsid w:val="00AA3CF6"/>
    <w:rsid w:val="00AA3D1C"/>
    <w:rsid w:val="00AA3FD5"/>
    <w:rsid w:val="00AA54CD"/>
    <w:rsid w:val="00AA69FD"/>
    <w:rsid w:val="00AB042E"/>
    <w:rsid w:val="00AB229D"/>
    <w:rsid w:val="00AB27A7"/>
    <w:rsid w:val="00AB2900"/>
    <w:rsid w:val="00AB4E2A"/>
    <w:rsid w:val="00AB6CD6"/>
    <w:rsid w:val="00AB78E8"/>
    <w:rsid w:val="00AB7929"/>
    <w:rsid w:val="00AC22B2"/>
    <w:rsid w:val="00AC2CC4"/>
    <w:rsid w:val="00AC505E"/>
    <w:rsid w:val="00AC52B9"/>
    <w:rsid w:val="00AC670E"/>
    <w:rsid w:val="00AD0192"/>
    <w:rsid w:val="00AD0983"/>
    <w:rsid w:val="00AD140B"/>
    <w:rsid w:val="00AD2C18"/>
    <w:rsid w:val="00AD41C6"/>
    <w:rsid w:val="00AD54B0"/>
    <w:rsid w:val="00AD6CC5"/>
    <w:rsid w:val="00AD736A"/>
    <w:rsid w:val="00AE07FE"/>
    <w:rsid w:val="00AE085C"/>
    <w:rsid w:val="00AE15C6"/>
    <w:rsid w:val="00AE3508"/>
    <w:rsid w:val="00AE371E"/>
    <w:rsid w:val="00AE6546"/>
    <w:rsid w:val="00AE6764"/>
    <w:rsid w:val="00AE6D14"/>
    <w:rsid w:val="00AF06B6"/>
    <w:rsid w:val="00AF0B12"/>
    <w:rsid w:val="00AF3ED0"/>
    <w:rsid w:val="00AF43CD"/>
    <w:rsid w:val="00AF49A8"/>
    <w:rsid w:val="00AF51A1"/>
    <w:rsid w:val="00AF5FBF"/>
    <w:rsid w:val="00AF6C28"/>
    <w:rsid w:val="00B016C3"/>
    <w:rsid w:val="00B03307"/>
    <w:rsid w:val="00B100FC"/>
    <w:rsid w:val="00B1058E"/>
    <w:rsid w:val="00B10BBC"/>
    <w:rsid w:val="00B1135F"/>
    <w:rsid w:val="00B14FBA"/>
    <w:rsid w:val="00B153EF"/>
    <w:rsid w:val="00B16A91"/>
    <w:rsid w:val="00B16FBD"/>
    <w:rsid w:val="00B17740"/>
    <w:rsid w:val="00B20035"/>
    <w:rsid w:val="00B20B04"/>
    <w:rsid w:val="00B21495"/>
    <w:rsid w:val="00B22634"/>
    <w:rsid w:val="00B23283"/>
    <w:rsid w:val="00B25046"/>
    <w:rsid w:val="00B273DC"/>
    <w:rsid w:val="00B27DCF"/>
    <w:rsid w:val="00B27E59"/>
    <w:rsid w:val="00B30408"/>
    <w:rsid w:val="00B40445"/>
    <w:rsid w:val="00B40F5E"/>
    <w:rsid w:val="00B422B5"/>
    <w:rsid w:val="00B42692"/>
    <w:rsid w:val="00B44808"/>
    <w:rsid w:val="00B44C2C"/>
    <w:rsid w:val="00B4636F"/>
    <w:rsid w:val="00B466CB"/>
    <w:rsid w:val="00B47A94"/>
    <w:rsid w:val="00B47F20"/>
    <w:rsid w:val="00B5031A"/>
    <w:rsid w:val="00B54337"/>
    <w:rsid w:val="00B54D8C"/>
    <w:rsid w:val="00B55282"/>
    <w:rsid w:val="00B562F2"/>
    <w:rsid w:val="00B5664E"/>
    <w:rsid w:val="00B56CAD"/>
    <w:rsid w:val="00B575D6"/>
    <w:rsid w:val="00B60EEB"/>
    <w:rsid w:val="00B60F6B"/>
    <w:rsid w:val="00B6307A"/>
    <w:rsid w:val="00B63817"/>
    <w:rsid w:val="00B641DA"/>
    <w:rsid w:val="00B6528A"/>
    <w:rsid w:val="00B66749"/>
    <w:rsid w:val="00B72232"/>
    <w:rsid w:val="00B72CB1"/>
    <w:rsid w:val="00B75481"/>
    <w:rsid w:val="00B75F4C"/>
    <w:rsid w:val="00B774E0"/>
    <w:rsid w:val="00B77B79"/>
    <w:rsid w:val="00B815B1"/>
    <w:rsid w:val="00B8300B"/>
    <w:rsid w:val="00B83EF2"/>
    <w:rsid w:val="00B8474A"/>
    <w:rsid w:val="00B84C41"/>
    <w:rsid w:val="00B84CEC"/>
    <w:rsid w:val="00B8608A"/>
    <w:rsid w:val="00B862E6"/>
    <w:rsid w:val="00B867F9"/>
    <w:rsid w:val="00B86BEA"/>
    <w:rsid w:val="00B91576"/>
    <w:rsid w:val="00B91C50"/>
    <w:rsid w:val="00B92EFD"/>
    <w:rsid w:val="00B930E2"/>
    <w:rsid w:val="00B964E2"/>
    <w:rsid w:val="00BA03FA"/>
    <w:rsid w:val="00BA0748"/>
    <w:rsid w:val="00BA0E48"/>
    <w:rsid w:val="00BA110F"/>
    <w:rsid w:val="00BA12F1"/>
    <w:rsid w:val="00BA302C"/>
    <w:rsid w:val="00BA637B"/>
    <w:rsid w:val="00BB1014"/>
    <w:rsid w:val="00BB2172"/>
    <w:rsid w:val="00BB3055"/>
    <w:rsid w:val="00BB3671"/>
    <w:rsid w:val="00BB37B9"/>
    <w:rsid w:val="00BB4513"/>
    <w:rsid w:val="00BB4723"/>
    <w:rsid w:val="00BB4E68"/>
    <w:rsid w:val="00BB6C7E"/>
    <w:rsid w:val="00BC1345"/>
    <w:rsid w:val="00BC23AB"/>
    <w:rsid w:val="00BC42B1"/>
    <w:rsid w:val="00BC7E47"/>
    <w:rsid w:val="00BD02EE"/>
    <w:rsid w:val="00BD1025"/>
    <w:rsid w:val="00BD1B23"/>
    <w:rsid w:val="00BD2056"/>
    <w:rsid w:val="00BD3321"/>
    <w:rsid w:val="00BD33BA"/>
    <w:rsid w:val="00BD4D4A"/>
    <w:rsid w:val="00BD599E"/>
    <w:rsid w:val="00BD74EF"/>
    <w:rsid w:val="00BD7632"/>
    <w:rsid w:val="00BE3A32"/>
    <w:rsid w:val="00BE3B34"/>
    <w:rsid w:val="00BE4018"/>
    <w:rsid w:val="00BF073F"/>
    <w:rsid w:val="00C002BC"/>
    <w:rsid w:val="00C04592"/>
    <w:rsid w:val="00C0691D"/>
    <w:rsid w:val="00C06DC2"/>
    <w:rsid w:val="00C0755D"/>
    <w:rsid w:val="00C1068C"/>
    <w:rsid w:val="00C10971"/>
    <w:rsid w:val="00C11BAC"/>
    <w:rsid w:val="00C1271E"/>
    <w:rsid w:val="00C1405B"/>
    <w:rsid w:val="00C158AB"/>
    <w:rsid w:val="00C20F77"/>
    <w:rsid w:val="00C21E7F"/>
    <w:rsid w:val="00C226AC"/>
    <w:rsid w:val="00C22B35"/>
    <w:rsid w:val="00C23081"/>
    <w:rsid w:val="00C2528A"/>
    <w:rsid w:val="00C25540"/>
    <w:rsid w:val="00C26755"/>
    <w:rsid w:val="00C26B11"/>
    <w:rsid w:val="00C30917"/>
    <w:rsid w:val="00C33DCD"/>
    <w:rsid w:val="00C352ED"/>
    <w:rsid w:val="00C36F9D"/>
    <w:rsid w:val="00C37457"/>
    <w:rsid w:val="00C40CDE"/>
    <w:rsid w:val="00C423EE"/>
    <w:rsid w:val="00C4369B"/>
    <w:rsid w:val="00C4395E"/>
    <w:rsid w:val="00C43D56"/>
    <w:rsid w:val="00C472F4"/>
    <w:rsid w:val="00C4782F"/>
    <w:rsid w:val="00C4796D"/>
    <w:rsid w:val="00C47DF9"/>
    <w:rsid w:val="00C47E4E"/>
    <w:rsid w:val="00C52DC9"/>
    <w:rsid w:val="00C5486F"/>
    <w:rsid w:val="00C55DB8"/>
    <w:rsid w:val="00C60EF8"/>
    <w:rsid w:val="00C6226E"/>
    <w:rsid w:val="00C63390"/>
    <w:rsid w:val="00C6369A"/>
    <w:rsid w:val="00C641F7"/>
    <w:rsid w:val="00C6471E"/>
    <w:rsid w:val="00C6502D"/>
    <w:rsid w:val="00C65BFC"/>
    <w:rsid w:val="00C701CE"/>
    <w:rsid w:val="00C71264"/>
    <w:rsid w:val="00C7159D"/>
    <w:rsid w:val="00C72535"/>
    <w:rsid w:val="00C748C2"/>
    <w:rsid w:val="00C749FF"/>
    <w:rsid w:val="00C757DA"/>
    <w:rsid w:val="00C75F28"/>
    <w:rsid w:val="00C7618C"/>
    <w:rsid w:val="00C8021F"/>
    <w:rsid w:val="00C80846"/>
    <w:rsid w:val="00C81166"/>
    <w:rsid w:val="00C816F0"/>
    <w:rsid w:val="00C9029B"/>
    <w:rsid w:val="00C909E8"/>
    <w:rsid w:val="00C91BDB"/>
    <w:rsid w:val="00C94B4B"/>
    <w:rsid w:val="00C9543F"/>
    <w:rsid w:val="00C95EDD"/>
    <w:rsid w:val="00C95EDF"/>
    <w:rsid w:val="00C97F2B"/>
    <w:rsid w:val="00C97FDE"/>
    <w:rsid w:val="00CA00F6"/>
    <w:rsid w:val="00CA274C"/>
    <w:rsid w:val="00CA3FA2"/>
    <w:rsid w:val="00CA5B73"/>
    <w:rsid w:val="00CA6524"/>
    <w:rsid w:val="00CA6732"/>
    <w:rsid w:val="00CA69E0"/>
    <w:rsid w:val="00CB0D39"/>
    <w:rsid w:val="00CB12E5"/>
    <w:rsid w:val="00CB16D0"/>
    <w:rsid w:val="00CB44F0"/>
    <w:rsid w:val="00CB5359"/>
    <w:rsid w:val="00CB53FD"/>
    <w:rsid w:val="00CB7E54"/>
    <w:rsid w:val="00CC0333"/>
    <w:rsid w:val="00CC035D"/>
    <w:rsid w:val="00CC054B"/>
    <w:rsid w:val="00CD1199"/>
    <w:rsid w:val="00CD2FA7"/>
    <w:rsid w:val="00CD4135"/>
    <w:rsid w:val="00CD4D69"/>
    <w:rsid w:val="00CD6F1D"/>
    <w:rsid w:val="00CD6F2B"/>
    <w:rsid w:val="00CE14B7"/>
    <w:rsid w:val="00CE1584"/>
    <w:rsid w:val="00CE1F40"/>
    <w:rsid w:val="00CE2E1B"/>
    <w:rsid w:val="00CE2FE9"/>
    <w:rsid w:val="00CE512A"/>
    <w:rsid w:val="00CE63F6"/>
    <w:rsid w:val="00CE6A65"/>
    <w:rsid w:val="00CF384D"/>
    <w:rsid w:val="00CF3E39"/>
    <w:rsid w:val="00CF4FE9"/>
    <w:rsid w:val="00CF57CF"/>
    <w:rsid w:val="00CF5E2B"/>
    <w:rsid w:val="00D010FF"/>
    <w:rsid w:val="00D012D3"/>
    <w:rsid w:val="00D049E0"/>
    <w:rsid w:val="00D04A79"/>
    <w:rsid w:val="00D062B5"/>
    <w:rsid w:val="00D0694A"/>
    <w:rsid w:val="00D07991"/>
    <w:rsid w:val="00D07DBD"/>
    <w:rsid w:val="00D1073A"/>
    <w:rsid w:val="00D115C0"/>
    <w:rsid w:val="00D12570"/>
    <w:rsid w:val="00D1512A"/>
    <w:rsid w:val="00D15607"/>
    <w:rsid w:val="00D16B7A"/>
    <w:rsid w:val="00D2039B"/>
    <w:rsid w:val="00D209ED"/>
    <w:rsid w:val="00D220C7"/>
    <w:rsid w:val="00D25672"/>
    <w:rsid w:val="00D25987"/>
    <w:rsid w:val="00D263F7"/>
    <w:rsid w:val="00D3049D"/>
    <w:rsid w:val="00D3133C"/>
    <w:rsid w:val="00D31FA0"/>
    <w:rsid w:val="00D33471"/>
    <w:rsid w:val="00D34728"/>
    <w:rsid w:val="00D50722"/>
    <w:rsid w:val="00D50899"/>
    <w:rsid w:val="00D520B7"/>
    <w:rsid w:val="00D52195"/>
    <w:rsid w:val="00D525CD"/>
    <w:rsid w:val="00D52948"/>
    <w:rsid w:val="00D5728B"/>
    <w:rsid w:val="00D60B36"/>
    <w:rsid w:val="00D640B4"/>
    <w:rsid w:val="00D66A09"/>
    <w:rsid w:val="00D678C5"/>
    <w:rsid w:val="00D720D5"/>
    <w:rsid w:val="00D733A6"/>
    <w:rsid w:val="00D766A0"/>
    <w:rsid w:val="00D77A86"/>
    <w:rsid w:val="00D77B8B"/>
    <w:rsid w:val="00D77BE1"/>
    <w:rsid w:val="00D77E59"/>
    <w:rsid w:val="00D80FCB"/>
    <w:rsid w:val="00D82206"/>
    <w:rsid w:val="00D82402"/>
    <w:rsid w:val="00D82FAE"/>
    <w:rsid w:val="00D8371F"/>
    <w:rsid w:val="00D84177"/>
    <w:rsid w:val="00D84E80"/>
    <w:rsid w:val="00D861DF"/>
    <w:rsid w:val="00D86975"/>
    <w:rsid w:val="00D86B1A"/>
    <w:rsid w:val="00D87583"/>
    <w:rsid w:val="00D90862"/>
    <w:rsid w:val="00D91448"/>
    <w:rsid w:val="00D91992"/>
    <w:rsid w:val="00D91C33"/>
    <w:rsid w:val="00D934D4"/>
    <w:rsid w:val="00D945FB"/>
    <w:rsid w:val="00D974BF"/>
    <w:rsid w:val="00DA0256"/>
    <w:rsid w:val="00DA3C57"/>
    <w:rsid w:val="00DA60AA"/>
    <w:rsid w:val="00DA6BA1"/>
    <w:rsid w:val="00DA6FF3"/>
    <w:rsid w:val="00DA71C6"/>
    <w:rsid w:val="00DA7491"/>
    <w:rsid w:val="00DA7673"/>
    <w:rsid w:val="00DB0A78"/>
    <w:rsid w:val="00DB5118"/>
    <w:rsid w:val="00DB7A01"/>
    <w:rsid w:val="00DB7E05"/>
    <w:rsid w:val="00DC1AE3"/>
    <w:rsid w:val="00DC2D2B"/>
    <w:rsid w:val="00DC3058"/>
    <w:rsid w:val="00DC3FE5"/>
    <w:rsid w:val="00DC4847"/>
    <w:rsid w:val="00DC599E"/>
    <w:rsid w:val="00DC70C1"/>
    <w:rsid w:val="00DC717E"/>
    <w:rsid w:val="00DC78AD"/>
    <w:rsid w:val="00DD05B3"/>
    <w:rsid w:val="00DD0737"/>
    <w:rsid w:val="00DD1267"/>
    <w:rsid w:val="00DD14A3"/>
    <w:rsid w:val="00DD1F42"/>
    <w:rsid w:val="00DD2458"/>
    <w:rsid w:val="00DD24F1"/>
    <w:rsid w:val="00DD31BB"/>
    <w:rsid w:val="00DD3DF3"/>
    <w:rsid w:val="00DD737B"/>
    <w:rsid w:val="00DE0060"/>
    <w:rsid w:val="00DE04FD"/>
    <w:rsid w:val="00DE0A78"/>
    <w:rsid w:val="00DE196E"/>
    <w:rsid w:val="00DE1ABB"/>
    <w:rsid w:val="00DE1C12"/>
    <w:rsid w:val="00DE2B32"/>
    <w:rsid w:val="00DE6D79"/>
    <w:rsid w:val="00DE7A2A"/>
    <w:rsid w:val="00DE7F48"/>
    <w:rsid w:val="00DF0131"/>
    <w:rsid w:val="00DF163E"/>
    <w:rsid w:val="00DF1F4C"/>
    <w:rsid w:val="00DF31F7"/>
    <w:rsid w:val="00DF3DC6"/>
    <w:rsid w:val="00DF5AC1"/>
    <w:rsid w:val="00E0166D"/>
    <w:rsid w:val="00E04D55"/>
    <w:rsid w:val="00E0639E"/>
    <w:rsid w:val="00E06CBC"/>
    <w:rsid w:val="00E12404"/>
    <w:rsid w:val="00E12CC2"/>
    <w:rsid w:val="00E1362C"/>
    <w:rsid w:val="00E13798"/>
    <w:rsid w:val="00E1541D"/>
    <w:rsid w:val="00E16724"/>
    <w:rsid w:val="00E17071"/>
    <w:rsid w:val="00E1729E"/>
    <w:rsid w:val="00E2055A"/>
    <w:rsid w:val="00E205F0"/>
    <w:rsid w:val="00E224D0"/>
    <w:rsid w:val="00E23337"/>
    <w:rsid w:val="00E23583"/>
    <w:rsid w:val="00E23C2B"/>
    <w:rsid w:val="00E26B1B"/>
    <w:rsid w:val="00E30A83"/>
    <w:rsid w:val="00E32993"/>
    <w:rsid w:val="00E32C5D"/>
    <w:rsid w:val="00E32D37"/>
    <w:rsid w:val="00E33966"/>
    <w:rsid w:val="00E33CB2"/>
    <w:rsid w:val="00E34377"/>
    <w:rsid w:val="00E355A6"/>
    <w:rsid w:val="00E368A9"/>
    <w:rsid w:val="00E36AF5"/>
    <w:rsid w:val="00E4024D"/>
    <w:rsid w:val="00E42A23"/>
    <w:rsid w:val="00E43A30"/>
    <w:rsid w:val="00E44175"/>
    <w:rsid w:val="00E447C9"/>
    <w:rsid w:val="00E45130"/>
    <w:rsid w:val="00E4548E"/>
    <w:rsid w:val="00E457D5"/>
    <w:rsid w:val="00E4598E"/>
    <w:rsid w:val="00E519FD"/>
    <w:rsid w:val="00E526DD"/>
    <w:rsid w:val="00E5286E"/>
    <w:rsid w:val="00E6106F"/>
    <w:rsid w:val="00E612CD"/>
    <w:rsid w:val="00E621C7"/>
    <w:rsid w:val="00E640C7"/>
    <w:rsid w:val="00E65532"/>
    <w:rsid w:val="00E67E15"/>
    <w:rsid w:val="00E7170C"/>
    <w:rsid w:val="00E72A6B"/>
    <w:rsid w:val="00E72BC1"/>
    <w:rsid w:val="00E735D4"/>
    <w:rsid w:val="00E73A1A"/>
    <w:rsid w:val="00E752A5"/>
    <w:rsid w:val="00E75BC1"/>
    <w:rsid w:val="00E770AF"/>
    <w:rsid w:val="00E80782"/>
    <w:rsid w:val="00E84445"/>
    <w:rsid w:val="00E85557"/>
    <w:rsid w:val="00E8574A"/>
    <w:rsid w:val="00EA1E1F"/>
    <w:rsid w:val="00EA2EEA"/>
    <w:rsid w:val="00EA4D45"/>
    <w:rsid w:val="00EA4EEC"/>
    <w:rsid w:val="00EA5075"/>
    <w:rsid w:val="00EA6738"/>
    <w:rsid w:val="00EA70DE"/>
    <w:rsid w:val="00EA7B7C"/>
    <w:rsid w:val="00EA7BCA"/>
    <w:rsid w:val="00EB1A03"/>
    <w:rsid w:val="00EB3A20"/>
    <w:rsid w:val="00EB5EE1"/>
    <w:rsid w:val="00EB6239"/>
    <w:rsid w:val="00EB67D6"/>
    <w:rsid w:val="00EC215D"/>
    <w:rsid w:val="00EC4D0F"/>
    <w:rsid w:val="00EC5346"/>
    <w:rsid w:val="00EC5626"/>
    <w:rsid w:val="00ED4BDA"/>
    <w:rsid w:val="00ED7413"/>
    <w:rsid w:val="00EE08A5"/>
    <w:rsid w:val="00EE1296"/>
    <w:rsid w:val="00EE22C1"/>
    <w:rsid w:val="00EE2A0A"/>
    <w:rsid w:val="00EE7EC9"/>
    <w:rsid w:val="00EE7F69"/>
    <w:rsid w:val="00EF0EE1"/>
    <w:rsid w:val="00EF17D2"/>
    <w:rsid w:val="00EF20BE"/>
    <w:rsid w:val="00EF261E"/>
    <w:rsid w:val="00EF31DB"/>
    <w:rsid w:val="00EF328B"/>
    <w:rsid w:val="00EF3449"/>
    <w:rsid w:val="00EF3E43"/>
    <w:rsid w:val="00EF4BE3"/>
    <w:rsid w:val="00EF5002"/>
    <w:rsid w:val="00EF547D"/>
    <w:rsid w:val="00EF575A"/>
    <w:rsid w:val="00EF6088"/>
    <w:rsid w:val="00EF60C9"/>
    <w:rsid w:val="00F02314"/>
    <w:rsid w:val="00F02727"/>
    <w:rsid w:val="00F03709"/>
    <w:rsid w:val="00F06033"/>
    <w:rsid w:val="00F065BF"/>
    <w:rsid w:val="00F06686"/>
    <w:rsid w:val="00F06DAE"/>
    <w:rsid w:val="00F0771B"/>
    <w:rsid w:val="00F102C9"/>
    <w:rsid w:val="00F14A2B"/>
    <w:rsid w:val="00F1695F"/>
    <w:rsid w:val="00F21F20"/>
    <w:rsid w:val="00F2300C"/>
    <w:rsid w:val="00F24177"/>
    <w:rsid w:val="00F246EE"/>
    <w:rsid w:val="00F2681D"/>
    <w:rsid w:val="00F278E8"/>
    <w:rsid w:val="00F30646"/>
    <w:rsid w:val="00F319C1"/>
    <w:rsid w:val="00F31C16"/>
    <w:rsid w:val="00F35258"/>
    <w:rsid w:val="00F353C7"/>
    <w:rsid w:val="00F36190"/>
    <w:rsid w:val="00F40C76"/>
    <w:rsid w:val="00F426F9"/>
    <w:rsid w:val="00F43968"/>
    <w:rsid w:val="00F43F41"/>
    <w:rsid w:val="00F4405B"/>
    <w:rsid w:val="00F4541B"/>
    <w:rsid w:val="00F45B6C"/>
    <w:rsid w:val="00F46842"/>
    <w:rsid w:val="00F47A33"/>
    <w:rsid w:val="00F5225B"/>
    <w:rsid w:val="00F554FE"/>
    <w:rsid w:val="00F55827"/>
    <w:rsid w:val="00F611D1"/>
    <w:rsid w:val="00F61308"/>
    <w:rsid w:val="00F622B4"/>
    <w:rsid w:val="00F636C1"/>
    <w:rsid w:val="00F6377B"/>
    <w:rsid w:val="00F64A01"/>
    <w:rsid w:val="00F651F5"/>
    <w:rsid w:val="00F6529A"/>
    <w:rsid w:val="00F65BFA"/>
    <w:rsid w:val="00F662F1"/>
    <w:rsid w:val="00F6665D"/>
    <w:rsid w:val="00F6762A"/>
    <w:rsid w:val="00F71D13"/>
    <w:rsid w:val="00F73787"/>
    <w:rsid w:val="00F73B65"/>
    <w:rsid w:val="00F73F37"/>
    <w:rsid w:val="00F7447C"/>
    <w:rsid w:val="00F74F00"/>
    <w:rsid w:val="00F75682"/>
    <w:rsid w:val="00F76056"/>
    <w:rsid w:val="00F77102"/>
    <w:rsid w:val="00F77913"/>
    <w:rsid w:val="00F809BD"/>
    <w:rsid w:val="00F81298"/>
    <w:rsid w:val="00F815E9"/>
    <w:rsid w:val="00F81C20"/>
    <w:rsid w:val="00F81F43"/>
    <w:rsid w:val="00F86E0B"/>
    <w:rsid w:val="00F9016F"/>
    <w:rsid w:val="00F90F63"/>
    <w:rsid w:val="00F91657"/>
    <w:rsid w:val="00F928ED"/>
    <w:rsid w:val="00F93642"/>
    <w:rsid w:val="00F9434A"/>
    <w:rsid w:val="00F949EB"/>
    <w:rsid w:val="00F96F82"/>
    <w:rsid w:val="00FA2528"/>
    <w:rsid w:val="00FA25EF"/>
    <w:rsid w:val="00FA2955"/>
    <w:rsid w:val="00FA3A97"/>
    <w:rsid w:val="00FA5FAB"/>
    <w:rsid w:val="00FA68F0"/>
    <w:rsid w:val="00FA7698"/>
    <w:rsid w:val="00FA77E2"/>
    <w:rsid w:val="00FA7D29"/>
    <w:rsid w:val="00FB0E15"/>
    <w:rsid w:val="00FB2DCA"/>
    <w:rsid w:val="00FB32B8"/>
    <w:rsid w:val="00FB3966"/>
    <w:rsid w:val="00FB5772"/>
    <w:rsid w:val="00FC15E9"/>
    <w:rsid w:val="00FC19A0"/>
    <w:rsid w:val="00FC1D07"/>
    <w:rsid w:val="00FC2E84"/>
    <w:rsid w:val="00FC35B5"/>
    <w:rsid w:val="00FC4090"/>
    <w:rsid w:val="00FC4583"/>
    <w:rsid w:val="00FC49B7"/>
    <w:rsid w:val="00FC661C"/>
    <w:rsid w:val="00FC7077"/>
    <w:rsid w:val="00FC75E5"/>
    <w:rsid w:val="00FD0BD6"/>
    <w:rsid w:val="00FD1A29"/>
    <w:rsid w:val="00FD1CBA"/>
    <w:rsid w:val="00FD28BC"/>
    <w:rsid w:val="00FD3637"/>
    <w:rsid w:val="00FD3902"/>
    <w:rsid w:val="00FD4DEC"/>
    <w:rsid w:val="00FD54FB"/>
    <w:rsid w:val="00FD5894"/>
    <w:rsid w:val="00FD659A"/>
    <w:rsid w:val="00FE0B05"/>
    <w:rsid w:val="00FE1701"/>
    <w:rsid w:val="00FE2B32"/>
    <w:rsid w:val="00FE3CEC"/>
    <w:rsid w:val="00FE487C"/>
    <w:rsid w:val="00FE56E3"/>
    <w:rsid w:val="00FE6743"/>
    <w:rsid w:val="00FF0BA9"/>
    <w:rsid w:val="00FF2156"/>
    <w:rsid w:val="00FF28B1"/>
    <w:rsid w:val="00FF38FD"/>
    <w:rsid w:val="00FF4AC9"/>
    <w:rsid w:val="00FF4C71"/>
    <w:rsid w:val="00FF5B07"/>
    <w:rsid w:val="00FF67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00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2E62"/>
    <w:rPr>
      <w:rFonts w:ascii="Tahoma" w:hAnsi="Tahoma" w:cs="Tahoma"/>
      <w:sz w:val="16"/>
      <w:szCs w:val="16"/>
    </w:rPr>
  </w:style>
  <w:style w:type="character" w:customStyle="1" w:styleId="a4">
    <w:name w:val="Текст выноски Знак"/>
    <w:basedOn w:val="a0"/>
    <w:link w:val="a3"/>
    <w:uiPriority w:val="99"/>
    <w:semiHidden/>
    <w:rsid w:val="00702E6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4F8DA-81C4-476A-8B51-DEB6DFA6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8</Pages>
  <Words>1513</Words>
  <Characters>8627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Yashina</dc:creator>
  <cp:keywords/>
  <dc:description/>
  <cp:lastModifiedBy>Anna Yashina</cp:lastModifiedBy>
  <cp:revision>16</cp:revision>
  <dcterms:created xsi:type="dcterms:W3CDTF">2015-03-27T12:38:00Z</dcterms:created>
  <dcterms:modified xsi:type="dcterms:W3CDTF">2015-03-30T05:01:00Z</dcterms:modified>
</cp:coreProperties>
</file>